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A1" w:rsidRDefault="00C82BA1" w:rsidP="00C82BA1">
      <w:pPr>
        <w:pStyle w:val="Nzevvzhlav"/>
        <w:tabs>
          <w:tab w:val="left" w:pos="3630"/>
        </w:tabs>
        <w:rPr>
          <w:sz w:val="36"/>
          <w:szCs w:val="36"/>
        </w:rPr>
      </w:pPr>
    </w:p>
    <w:p w:rsidR="0028056D" w:rsidRPr="00C82BA1" w:rsidRDefault="0028056D" w:rsidP="00C82BA1">
      <w:pPr>
        <w:pStyle w:val="Nzevvzhlav"/>
        <w:tabs>
          <w:tab w:val="left" w:pos="3630"/>
        </w:tabs>
        <w:rPr>
          <w:sz w:val="36"/>
          <w:szCs w:val="36"/>
        </w:rPr>
      </w:pPr>
      <w:r w:rsidRPr="00040126">
        <w:rPr>
          <w:sz w:val="36"/>
          <w:szCs w:val="36"/>
        </w:rPr>
        <w:t>METODIKA PRO TVORBU ZÁVĚREČNÝCH PRACÍ</w:t>
      </w:r>
    </w:p>
    <w:p w:rsidR="0028056D" w:rsidRDefault="00C8368A">
      <w:pPr>
        <w:pStyle w:val="Nzev"/>
      </w:pPr>
      <w:r>
        <w:rPr>
          <w:noProof/>
          <w:lang w:eastAsia="cs-CZ"/>
        </w:rPr>
        <w:drawing>
          <wp:inline distT="0" distB="0" distL="0" distR="0">
            <wp:extent cx="3174365" cy="3234690"/>
            <wp:effectExtent l="19050" t="0" r="6985" b="0"/>
            <wp:docPr id="1" name="obrázek 1" descr="ZnakVSERS_modry-sprav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VSERS_modry-spravny"/>
                    <pic:cNvPicPr>
                      <a:picLocks noChangeAspect="1" noChangeArrowheads="1"/>
                    </pic:cNvPicPr>
                  </pic:nvPicPr>
                  <pic:blipFill>
                    <a:blip r:embed="rId9"/>
                    <a:srcRect/>
                    <a:stretch>
                      <a:fillRect/>
                    </a:stretch>
                  </pic:blipFill>
                  <pic:spPr bwMode="auto">
                    <a:xfrm>
                      <a:off x="0" y="0"/>
                      <a:ext cx="3174365" cy="3234690"/>
                    </a:xfrm>
                    <a:prstGeom prst="rect">
                      <a:avLst/>
                    </a:prstGeom>
                    <a:noFill/>
                    <a:ln w="9525">
                      <a:noFill/>
                      <a:miter lim="800000"/>
                      <a:headEnd/>
                      <a:tailEnd/>
                    </a:ln>
                  </pic:spPr>
                </pic:pic>
              </a:graphicData>
            </a:graphic>
          </wp:inline>
        </w:drawing>
      </w:r>
    </w:p>
    <w:p w:rsidR="007245F0" w:rsidRPr="007245F0" w:rsidRDefault="00355234" w:rsidP="007245F0">
      <w:pPr>
        <w:pStyle w:val="Nzevvzhlav"/>
        <w:rPr>
          <w:sz w:val="24"/>
          <w:szCs w:val="24"/>
        </w:rPr>
      </w:pPr>
      <w:r>
        <w:rPr>
          <w:sz w:val="24"/>
          <w:szCs w:val="24"/>
        </w:rPr>
        <w:t>201</w:t>
      </w:r>
      <w:r w:rsidR="00B067A9">
        <w:rPr>
          <w:sz w:val="24"/>
          <w:szCs w:val="24"/>
        </w:rPr>
        <w:t>5</w:t>
      </w:r>
    </w:p>
    <w:p w:rsidR="0028056D" w:rsidRPr="00C82BA1" w:rsidRDefault="0028056D" w:rsidP="00C82BA1">
      <w:pPr>
        <w:jc w:val="center"/>
        <w:rPr>
          <w:b/>
          <w:bCs/>
        </w:rPr>
        <w:sectPr w:rsidR="0028056D" w:rsidRPr="00C82BA1" w:rsidSect="00C82BA1">
          <w:headerReference w:type="default" r:id="rId10"/>
          <w:footerReference w:type="default" r:id="rId11"/>
          <w:footerReference w:type="first" r:id="rId12"/>
          <w:footnotePr>
            <w:pos w:val="beneathText"/>
          </w:footnotePr>
          <w:pgSz w:w="11900" w:h="16837"/>
          <w:pgMar w:top="1418" w:right="1418" w:bottom="1418" w:left="1418" w:header="510" w:footer="709" w:gutter="0"/>
          <w:cols w:space="708"/>
          <w:docGrid w:linePitch="360"/>
        </w:sectPr>
      </w:pPr>
      <w:r>
        <w:rPr>
          <w:b/>
          <w:bCs/>
          <w:sz w:val="28"/>
          <w:szCs w:val="28"/>
        </w:rPr>
        <w:br w:type="page"/>
      </w:r>
      <w:r w:rsidRPr="00C82BA1">
        <w:rPr>
          <w:b/>
          <w:bCs/>
        </w:rPr>
        <w:lastRenderedPageBreak/>
        <w:t>Obsah</w:t>
      </w:r>
    </w:p>
    <w:p w:rsidR="00C82BA1" w:rsidRPr="009A2873" w:rsidRDefault="00C43A39" w:rsidP="00C82BA1">
      <w:pPr>
        <w:pStyle w:val="Obsah1"/>
        <w:tabs>
          <w:tab w:val="right" w:leader="dot" w:pos="9054"/>
        </w:tabs>
        <w:spacing w:before="0" w:line="276" w:lineRule="auto"/>
        <w:rPr>
          <w:rFonts w:ascii="Times New Roman" w:eastAsiaTheme="minorEastAsia" w:hAnsi="Times New Roman" w:cs="Times New Roman"/>
          <w:b w:val="0"/>
          <w:bCs w:val="0"/>
          <w:caps w:val="0"/>
          <w:noProof/>
          <w:sz w:val="18"/>
          <w:szCs w:val="18"/>
          <w:lang w:eastAsia="cs-CZ"/>
        </w:rPr>
      </w:pPr>
      <w:r w:rsidRPr="009A2873">
        <w:rPr>
          <w:rFonts w:ascii="Times New Roman" w:hAnsi="Times New Roman" w:cs="Times New Roman"/>
          <w:sz w:val="18"/>
          <w:szCs w:val="18"/>
        </w:rPr>
        <w:lastRenderedPageBreak/>
        <w:fldChar w:fldCharType="begin"/>
      </w:r>
      <w:r w:rsidR="0028056D" w:rsidRPr="009A2873">
        <w:rPr>
          <w:rFonts w:ascii="Times New Roman" w:hAnsi="Times New Roman" w:cs="Times New Roman"/>
          <w:sz w:val="18"/>
          <w:szCs w:val="18"/>
        </w:rPr>
        <w:instrText xml:space="preserve"> TOC \o "1-4" </w:instrText>
      </w:r>
      <w:r w:rsidRPr="009A2873">
        <w:rPr>
          <w:rFonts w:ascii="Times New Roman" w:hAnsi="Times New Roman" w:cs="Times New Roman"/>
          <w:sz w:val="18"/>
          <w:szCs w:val="18"/>
        </w:rPr>
        <w:fldChar w:fldCharType="separate"/>
      </w:r>
      <w:r w:rsidR="00522F45" w:rsidRPr="009A2873">
        <w:rPr>
          <w:rFonts w:ascii="Times New Roman" w:hAnsi="Times New Roman" w:cs="Times New Roman"/>
          <w:noProof/>
          <w:sz w:val="18"/>
          <w:szCs w:val="18"/>
        </w:rPr>
        <w:t>1 Úvod</w:t>
      </w:r>
      <w:r w:rsidR="00522F45" w:rsidRPr="009A2873">
        <w:rPr>
          <w:rFonts w:ascii="Times New Roman" w:hAnsi="Times New Roman" w:cs="Times New Roman"/>
          <w:noProof/>
          <w:sz w:val="18"/>
          <w:szCs w:val="18"/>
        </w:rPr>
        <w:tab/>
      </w:r>
      <w:r w:rsidRPr="009A2873">
        <w:rPr>
          <w:rFonts w:ascii="Times New Roman" w:hAnsi="Times New Roman" w:cs="Times New Roman"/>
          <w:noProof/>
          <w:sz w:val="18"/>
          <w:szCs w:val="18"/>
        </w:rPr>
        <w:fldChar w:fldCharType="begin"/>
      </w:r>
      <w:r w:rsidR="00522F45" w:rsidRPr="009A2873">
        <w:rPr>
          <w:rFonts w:ascii="Times New Roman" w:hAnsi="Times New Roman" w:cs="Times New Roman"/>
          <w:noProof/>
          <w:sz w:val="18"/>
          <w:szCs w:val="18"/>
        </w:rPr>
        <w:instrText xml:space="preserve"> PAGEREF _Toc319155947 \h </w:instrText>
      </w:r>
      <w:r w:rsidRPr="009A2873">
        <w:rPr>
          <w:rFonts w:ascii="Times New Roman" w:hAnsi="Times New Roman" w:cs="Times New Roman"/>
          <w:noProof/>
          <w:sz w:val="18"/>
          <w:szCs w:val="18"/>
        </w:rPr>
      </w:r>
      <w:r w:rsidRPr="009A2873">
        <w:rPr>
          <w:rFonts w:ascii="Times New Roman" w:hAnsi="Times New Roman" w:cs="Times New Roman"/>
          <w:noProof/>
          <w:sz w:val="18"/>
          <w:szCs w:val="18"/>
        </w:rPr>
        <w:fldChar w:fldCharType="separate"/>
      </w:r>
      <w:r w:rsidR="00FD12C9" w:rsidRPr="009A2873">
        <w:rPr>
          <w:rFonts w:ascii="Times New Roman" w:hAnsi="Times New Roman" w:cs="Times New Roman"/>
          <w:noProof/>
          <w:sz w:val="18"/>
          <w:szCs w:val="18"/>
        </w:rPr>
        <w:t>3</w:t>
      </w:r>
      <w:r w:rsidRPr="009A2873">
        <w:rPr>
          <w:rFonts w:ascii="Times New Roman" w:hAnsi="Times New Roman" w:cs="Times New Roman"/>
          <w:noProof/>
          <w:sz w:val="18"/>
          <w:szCs w:val="18"/>
        </w:rPr>
        <w:fldChar w:fldCharType="end"/>
      </w:r>
    </w:p>
    <w:p w:rsidR="00522F45" w:rsidRPr="009A2873" w:rsidRDefault="00522F45" w:rsidP="00C82BA1">
      <w:pPr>
        <w:pStyle w:val="Obsah1"/>
        <w:tabs>
          <w:tab w:val="right" w:leader="dot" w:pos="9054"/>
        </w:tabs>
        <w:spacing w:before="0" w:line="276" w:lineRule="auto"/>
        <w:rPr>
          <w:rFonts w:ascii="Times New Roman" w:eastAsiaTheme="minorEastAsia" w:hAnsi="Times New Roman" w:cs="Times New Roman"/>
          <w:b w:val="0"/>
          <w:bCs w:val="0"/>
          <w:caps w:val="0"/>
          <w:noProof/>
          <w:sz w:val="18"/>
          <w:szCs w:val="18"/>
          <w:lang w:eastAsia="cs-CZ"/>
        </w:rPr>
      </w:pPr>
      <w:r w:rsidRPr="009A2873">
        <w:rPr>
          <w:rFonts w:ascii="Times New Roman" w:hAnsi="Times New Roman" w:cs="Times New Roman"/>
          <w:noProof/>
          <w:sz w:val="18"/>
          <w:szCs w:val="18"/>
        </w:rPr>
        <w:t>2 Postup při zadávání závěrečné práce</w:t>
      </w:r>
      <w:r w:rsidRPr="009A2873">
        <w:rPr>
          <w:rFonts w:ascii="Times New Roman" w:hAnsi="Times New Roman" w:cs="Times New Roman"/>
          <w:noProof/>
          <w:sz w:val="18"/>
          <w:szCs w:val="18"/>
        </w:rPr>
        <w:tab/>
      </w:r>
      <w:r w:rsidR="00C43A39" w:rsidRPr="009A2873">
        <w:rPr>
          <w:rFonts w:ascii="Times New Roman" w:hAnsi="Times New Roman" w:cs="Times New Roman"/>
          <w:noProof/>
          <w:sz w:val="18"/>
          <w:szCs w:val="18"/>
        </w:rPr>
        <w:fldChar w:fldCharType="begin"/>
      </w:r>
      <w:r w:rsidRPr="009A2873">
        <w:rPr>
          <w:rFonts w:ascii="Times New Roman" w:hAnsi="Times New Roman" w:cs="Times New Roman"/>
          <w:noProof/>
          <w:sz w:val="18"/>
          <w:szCs w:val="18"/>
        </w:rPr>
        <w:instrText xml:space="preserve"> PAGEREF _Toc319155948 \h </w:instrText>
      </w:r>
      <w:r w:rsidR="00C43A39" w:rsidRPr="009A2873">
        <w:rPr>
          <w:rFonts w:ascii="Times New Roman" w:hAnsi="Times New Roman" w:cs="Times New Roman"/>
          <w:noProof/>
          <w:sz w:val="18"/>
          <w:szCs w:val="18"/>
        </w:rPr>
      </w:r>
      <w:r w:rsidR="00C43A39" w:rsidRPr="009A2873">
        <w:rPr>
          <w:rFonts w:ascii="Times New Roman" w:hAnsi="Times New Roman" w:cs="Times New Roman"/>
          <w:noProof/>
          <w:sz w:val="18"/>
          <w:szCs w:val="18"/>
        </w:rPr>
        <w:fldChar w:fldCharType="separate"/>
      </w:r>
      <w:r w:rsidR="00FD12C9" w:rsidRPr="009A2873">
        <w:rPr>
          <w:rFonts w:ascii="Times New Roman" w:hAnsi="Times New Roman" w:cs="Times New Roman"/>
          <w:noProof/>
          <w:sz w:val="18"/>
          <w:szCs w:val="18"/>
        </w:rPr>
        <w:t>3</w:t>
      </w:r>
      <w:r w:rsidR="00C43A39" w:rsidRPr="009A2873">
        <w:rPr>
          <w:rFonts w:ascii="Times New Roman" w:hAnsi="Times New Roman" w:cs="Times New Roman"/>
          <w:noProof/>
          <w:sz w:val="18"/>
          <w:szCs w:val="18"/>
        </w:rPr>
        <w:fldChar w:fldCharType="end"/>
      </w:r>
    </w:p>
    <w:p w:rsidR="00522F45" w:rsidRPr="009A2873" w:rsidRDefault="00522F45" w:rsidP="00C82BA1">
      <w:pPr>
        <w:pStyle w:val="Obsah2"/>
        <w:tabs>
          <w:tab w:val="right" w:leader="dot" w:pos="9054"/>
        </w:tabs>
        <w:spacing w:before="0" w:line="276" w:lineRule="auto"/>
        <w:rPr>
          <w:rFonts w:eastAsiaTheme="minorEastAsia"/>
          <w:b w:val="0"/>
          <w:bCs w:val="0"/>
          <w:noProof/>
          <w:sz w:val="18"/>
          <w:szCs w:val="18"/>
          <w:lang w:eastAsia="cs-CZ"/>
        </w:rPr>
      </w:pPr>
      <w:r w:rsidRPr="009A2873">
        <w:rPr>
          <w:noProof/>
          <w:sz w:val="18"/>
          <w:szCs w:val="18"/>
        </w:rPr>
        <w:t>2.1 Volba tématu a vedoucího práce</w:t>
      </w:r>
      <w:bookmarkStart w:id="0" w:name="_GoBack"/>
      <w:bookmarkEnd w:id="0"/>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_Toc319155949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3</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2.1.1 Téma práce</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_Toc319155950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3</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2.1.2 Nejčastější chyby při volbě tématu práce</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_Toc319155951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3</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2.1.3 Název závěrečné práce</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_Toc319155952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3</w:t>
      </w:r>
      <w:r w:rsidR="00C43A39" w:rsidRPr="009A2873">
        <w:rPr>
          <w:noProof/>
          <w:sz w:val="18"/>
          <w:szCs w:val="18"/>
        </w:rPr>
        <w:fldChar w:fldCharType="end"/>
      </w:r>
    </w:p>
    <w:p w:rsidR="00522F45" w:rsidRPr="009A2873" w:rsidRDefault="00522F45" w:rsidP="00C82BA1">
      <w:pPr>
        <w:pStyle w:val="Obsah2"/>
        <w:tabs>
          <w:tab w:val="right" w:leader="dot" w:pos="9054"/>
        </w:tabs>
        <w:spacing w:before="0" w:line="276" w:lineRule="auto"/>
        <w:rPr>
          <w:rFonts w:eastAsiaTheme="minorEastAsia"/>
          <w:b w:val="0"/>
          <w:bCs w:val="0"/>
          <w:noProof/>
          <w:sz w:val="18"/>
          <w:szCs w:val="18"/>
          <w:lang w:eastAsia="cs-CZ"/>
        </w:rPr>
      </w:pPr>
      <w:r w:rsidRPr="009A2873">
        <w:rPr>
          <w:noProof/>
          <w:sz w:val="18"/>
          <w:szCs w:val="18"/>
        </w:rPr>
        <w:t>2.2 Zpracování tématu závěrečné práce</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_Toc319155953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4</w:t>
      </w:r>
      <w:r w:rsidR="00C43A39" w:rsidRPr="009A2873">
        <w:rPr>
          <w:noProof/>
          <w:sz w:val="18"/>
          <w:szCs w:val="18"/>
        </w:rPr>
        <w:fldChar w:fldCharType="end"/>
      </w:r>
    </w:p>
    <w:p w:rsidR="00522F45" w:rsidRPr="009A2873" w:rsidRDefault="00522F45" w:rsidP="00C82BA1">
      <w:pPr>
        <w:pStyle w:val="Obsah1"/>
        <w:tabs>
          <w:tab w:val="right" w:leader="dot" w:pos="9054"/>
        </w:tabs>
        <w:spacing w:before="0" w:line="276" w:lineRule="auto"/>
        <w:rPr>
          <w:rFonts w:ascii="Times New Roman" w:eastAsiaTheme="minorEastAsia" w:hAnsi="Times New Roman" w:cs="Times New Roman"/>
          <w:b w:val="0"/>
          <w:bCs w:val="0"/>
          <w:caps w:val="0"/>
          <w:noProof/>
          <w:sz w:val="18"/>
          <w:szCs w:val="18"/>
          <w:lang w:eastAsia="cs-CZ"/>
        </w:rPr>
      </w:pPr>
      <w:r w:rsidRPr="009A2873">
        <w:rPr>
          <w:rFonts w:ascii="Times New Roman" w:hAnsi="Times New Roman" w:cs="Times New Roman"/>
          <w:noProof/>
          <w:sz w:val="18"/>
          <w:szCs w:val="18"/>
        </w:rPr>
        <w:t>3 zpracování ZÁVĚREČNÉ práce</w:t>
      </w:r>
      <w:r w:rsidRPr="009A2873">
        <w:rPr>
          <w:rFonts w:ascii="Times New Roman" w:hAnsi="Times New Roman" w:cs="Times New Roman"/>
          <w:noProof/>
          <w:sz w:val="18"/>
          <w:szCs w:val="18"/>
        </w:rPr>
        <w:tab/>
      </w:r>
      <w:r w:rsidR="00C43A39" w:rsidRPr="009A2873">
        <w:rPr>
          <w:rFonts w:ascii="Times New Roman" w:hAnsi="Times New Roman" w:cs="Times New Roman"/>
          <w:noProof/>
          <w:sz w:val="18"/>
          <w:szCs w:val="18"/>
        </w:rPr>
        <w:fldChar w:fldCharType="begin"/>
      </w:r>
      <w:r w:rsidRPr="009A2873">
        <w:rPr>
          <w:rFonts w:ascii="Times New Roman" w:hAnsi="Times New Roman" w:cs="Times New Roman"/>
          <w:noProof/>
          <w:sz w:val="18"/>
          <w:szCs w:val="18"/>
        </w:rPr>
        <w:instrText xml:space="preserve"> PAGEREF _Toc319155954 \h </w:instrText>
      </w:r>
      <w:r w:rsidR="00C43A39" w:rsidRPr="009A2873">
        <w:rPr>
          <w:rFonts w:ascii="Times New Roman" w:hAnsi="Times New Roman" w:cs="Times New Roman"/>
          <w:noProof/>
          <w:sz w:val="18"/>
          <w:szCs w:val="18"/>
        </w:rPr>
      </w:r>
      <w:r w:rsidR="00C43A39" w:rsidRPr="009A2873">
        <w:rPr>
          <w:rFonts w:ascii="Times New Roman" w:hAnsi="Times New Roman" w:cs="Times New Roman"/>
          <w:noProof/>
          <w:sz w:val="18"/>
          <w:szCs w:val="18"/>
        </w:rPr>
        <w:fldChar w:fldCharType="separate"/>
      </w:r>
      <w:r w:rsidR="00FD12C9" w:rsidRPr="009A2873">
        <w:rPr>
          <w:rFonts w:ascii="Times New Roman" w:hAnsi="Times New Roman" w:cs="Times New Roman"/>
          <w:noProof/>
          <w:sz w:val="18"/>
          <w:szCs w:val="18"/>
        </w:rPr>
        <w:t>4</w:t>
      </w:r>
      <w:r w:rsidR="00C43A39" w:rsidRPr="009A2873">
        <w:rPr>
          <w:rFonts w:ascii="Times New Roman" w:hAnsi="Times New Roman" w:cs="Times New Roman"/>
          <w:noProof/>
          <w:sz w:val="18"/>
          <w:szCs w:val="18"/>
        </w:rPr>
        <w:fldChar w:fldCharType="end"/>
      </w:r>
    </w:p>
    <w:p w:rsidR="00522F45" w:rsidRPr="009A2873" w:rsidRDefault="00522F45" w:rsidP="00C82BA1">
      <w:pPr>
        <w:pStyle w:val="Obsah2"/>
        <w:tabs>
          <w:tab w:val="right" w:leader="dot" w:pos="9054"/>
        </w:tabs>
        <w:spacing w:before="0" w:line="276" w:lineRule="auto"/>
        <w:rPr>
          <w:rFonts w:eastAsiaTheme="minorEastAsia"/>
          <w:b w:val="0"/>
          <w:bCs w:val="0"/>
          <w:noProof/>
          <w:sz w:val="18"/>
          <w:szCs w:val="18"/>
          <w:lang w:eastAsia="cs-CZ"/>
        </w:rPr>
      </w:pPr>
      <w:r w:rsidRPr="009A2873">
        <w:rPr>
          <w:noProof/>
          <w:sz w:val="18"/>
          <w:szCs w:val="18"/>
        </w:rPr>
        <w:t>3.1 Doporučená studijní literatura</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_Toc319155955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4</w:t>
      </w:r>
      <w:r w:rsidR="00C43A39" w:rsidRPr="009A2873">
        <w:rPr>
          <w:noProof/>
          <w:sz w:val="18"/>
          <w:szCs w:val="18"/>
        </w:rPr>
        <w:fldChar w:fldCharType="end"/>
      </w:r>
    </w:p>
    <w:p w:rsidR="00522F45" w:rsidRPr="009A2873" w:rsidRDefault="00522F45" w:rsidP="00C82BA1">
      <w:pPr>
        <w:pStyle w:val="Obsah2"/>
        <w:tabs>
          <w:tab w:val="right" w:leader="dot" w:pos="9054"/>
        </w:tabs>
        <w:spacing w:before="0" w:line="276" w:lineRule="auto"/>
        <w:rPr>
          <w:rFonts w:eastAsiaTheme="minorEastAsia"/>
          <w:b w:val="0"/>
          <w:bCs w:val="0"/>
          <w:noProof/>
          <w:sz w:val="18"/>
          <w:szCs w:val="18"/>
          <w:lang w:eastAsia="cs-CZ"/>
        </w:rPr>
      </w:pPr>
      <w:r w:rsidRPr="009A2873">
        <w:rPr>
          <w:noProof/>
          <w:sz w:val="18"/>
          <w:szCs w:val="18"/>
        </w:rPr>
        <w:t>3.2 Doporučené etapy vypracování závěrečné práce</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_Toc319155956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4</w:t>
      </w:r>
      <w:r w:rsidR="00C43A39" w:rsidRPr="009A2873">
        <w:rPr>
          <w:noProof/>
          <w:sz w:val="18"/>
          <w:szCs w:val="18"/>
        </w:rPr>
        <w:fldChar w:fldCharType="end"/>
      </w:r>
    </w:p>
    <w:p w:rsidR="00522F45" w:rsidRPr="009A2873" w:rsidRDefault="00522F45" w:rsidP="00C82BA1">
      <w:pPr>
        <w:pStyle w:val="Obsah2"/>
        <w:tabs>
          <w:tab w:val="right" w:leader="dot" w:pos="9054"/>
        </w:tabs>
        <w:spacing w:before="0" w:line="276" w:lineRule="auto"/>
        <w:rPr>
          <w:rFonts w:eastAsiaTheme="minorEastAsia"/>
          <w:b w:val="0"/>
          <w:bCs w:val="0"/>
          <w:noProof/>
          <w:sz w:val="18"/>
          <w:szCs w:val="18"/>
          <w:lang w:eastAsia="cs-CZ"/>
        </w:rPr>
      </w:pPr>
      <w:r w:rsidRPr="009A2873">
        <w:rPr>
          <w:noProof/>
          <w:sz w:val="18"/>
          <w:szCs w:val="18"/>
        </w:rPr>
        <w:t>3.3 Rozsah závěrečné práce</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_Toc319155957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5</w:t>
      </w:r>
      <w:r w:rsidR="00C43A39" w:rsidRPr="009A2873">
        <w:rPr>
          <w:noProof/>
          <w:sz w:val="18"/>
          <w:szCs w:val="18"/>
        </w:rPr>
        <w:fldChar w:fldCharType="end"/>
      </w:r>
    </w:p>
    <w:p w:rsidR="00522F45" w:rsidRPr="009A2873" w:rsidRDefault="00522F45" w:rsidP="00C82BA1">
      <w:pPr>
        <w:pStyle w:val="Obsah2"/>
        <w:tabs>
          <w:tab w:val="right" w:leader="dot" w:pos="9054"/>
        </w:tabs>
        <w:spacing w:before="0" w:line="276" w:lineRule="auto"/>
        <w:rPr>
          <w:rFonts w:eastAsiaTheme="minorEastAsia"/>
          <w:b w:val="0"/>
          <w:bCs w:val="0"/>
          <w:noProof/>
          <w:sz w:val="18"/>
          <w:szCs w:val="18"/>
          <w:lang w:eastAsia="cs-CZ"/>
        </w:rPr>
      </w:pPr>
      <w:r w:rsidRPr="009A2873">
        <w:rPr>
          <w:noProof/>
          <w:sz w:val="18"/>
          <w:szCs w:val="18"/>
        </w:rPr>
        <w:t>3.4 Forma zpracování závěrečné práce</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_Toc319155958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5</w:t>
      </w:r>
      <w:r w:rsidR="00C43A39" w:rsidRPr="009A2873">
        <w:rPr>
          <w:noProof/>
          <w:sz w:val="18"/>
          <w:szCs w:val="18"/>
        </w:rPr>
        <w:fldChar w:fldCharType="end"/>
      </w:r>
    </w:p>
    <w:p w:rsidR="00522F45" w:rsidRPr="009A2873" w:rsidRDefault="00522F45" w:rsidP="00C82BA1">
      <w:pPr>
        <w:pStyle w:val="Obsah2"/>
        <w:tabs>
          <w:tab w:val="right" w:leader="dot" w:pos="9054"/>
        </w:tabs>
        <w:spacing w:before="0" w:line="276" w:lineRule="auto"/>
        <w:rPr>
          <w:rFonts w:eastAsiaTheme="minorEastAsia"/>
          <w:b w:val="0"/>
          <w:bCs w:val="0"/>
          <w:noProof/>
          <w:sz w:val="18"/>
          <w:szCs w:val="18"/>
          <w:lang w:eastAsia="cs-CZ"/>
        </w:rPr>
      </w:pPr>
      <w:r w:rsidRPr="009A2873">
        <w:rPr>
          <w:noProof/>
          <w:sz w:val="18"/>
          <w:szCs w:val="18"/>
        </w:rPr>
        <w:t>3.5 Elektronická podoba závěrečné práce</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_Toc319155959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5</w:t>
      </w:r>
      <w:r w:rsidR="00C43A39" w:rsidRPr="009A2873">
        <w:rPr>
          <w:noProof/>
          <w:sz w:val="18"/>
          <w:szCs w:val="18"/>
        </w:rPr>
        <w:fldChar w:fldCharType="end"/>
      </w:r>
    </w:p>
    <w:p w:rsidR="00522F45" w:rsidRPr="009A2873" w:rsidRDefault="00522F45" w:rsidP="00C82BA1">
      <w:pPr>
        <w:pStyle w:val="Obsah2"/>
        <w:tabs>
          <w:tab w:val="right" w:leader="dot" w:pos="9054"/>
        </w:tabs>
        <w:spacing w:before="0" w:line="276" w:lineRule="auto"/>
        <w:rPr>
          <w:rFonts w:eastAsiaTheme="minorEastAsia"/>
          <w:b w:val="0"/>
          <w:bCs w:val="0"/>
          <w:noProof/>
          <w:sz w:val="18"/>
          <w:szCs w:val="18"/>
          <w:lang w:eastAsia="cs-CZ"/>
        </w:rPr>
      </w:pPr>
      <w:r w:rsidRPr="009A2873">
        <w:rPr>
          <w:noProof/>
          <w:sz w:val="18"/>
          <w:szCs w:val="18"/>
        </w:rPr>
        <w:t>3.6 Odevzdání závěrečné práce</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_Toc319155960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6</w:t>
      </w:r>
      <w:r w:rsidR="00C43A39" w:rsidRPr="009A2873">
        <w:rPr>
          <w:noProof/>
          <w:sz w:val="18"/>
          <w:szCs w:val="18"/>
        </w:rPr>
        <w:fldChar w:fldCharType="end"/>
      </w:r>
    </w:p>
    <w:p w:rsidR="00522F45" w:rsidRPr="009A2873" w:rsidRDefault="00522F45" w:rsidP="00C82BA1">
      <w:pPr>
        <w:pStyle w:val="Obsah1"/>
        <w:tabs>
          <w:tab w:val="right" w:leader="dot" w:pos="9054"/>
        </w:tabs>
        <w:spacing w:before="0" w:line="276" w:lineRule="auto"/>
        <w:rPr>
          <w:rFonts w:ascii="Times New Roman" w:eastAsiaTheme="minorEastAsia" w:hAnsi="Times New Roman" w:cs="Times New Roman"/>
          <w:b w:val="0"/>
          <w:bCs w:val="0"/>
          <w:caps w:val="0"/>
          <w:noProof/>
          <w:sz w:val="18"/>
          <w:szCs w:val="18"/>
          <w:lang w:eastAsia="cs-CZ"/>
        </w:rPr>
      </w:pPr>
      <w:r w:rsidRPr="009A2873">
        <w:rPr>
          <w:rFonts w:ascii="Times New Roman" w:hAnsi="Times New Roman" w:cs="Times New Roman"/>
          <w:noProof/>
          <w:sz w:val="18"/>
          <w:szCs w:val="18"/>
        </w:rPr>
        <w:t>4 Formální úprava závěrečné práce</w:t>
      </w:r>
      <w:r w:rsidRPr="009A2873">
        <w:rPr>
          <w:rFonts w:ascii="Times New Roman" w:hAnsi="Times New Roman" w:cs="Times New Roman"/>
          <w:noProof/>
          <w:sz w:val="18"/>
          <w:szCs w:val="18"/>
        </w:rPr>
        <w:tab/>
      </w:r>
      <w:r w:rsidR="00C43A39" w:rsidRPr="009A2873">
        <w:rPr>
          <w:rFonts w:ascii="Times New Roman" w:hAnsi="Times New Roman" w:cs="Times New Roman"/>
          <w:noProof/>
          <w:sz w:val="18"/>
          <w:szCs w:val="18"/>
        </w:rPr>
        <w:fldChar w:fldCharType="begin"/>
      </w:r>
      <w:r w:rsidRPr="009A2873">
        <w:rPr>
          <w:rFonts w:ascii="Times New Roman" w:hAnsi="Times New Roman" w:cs="Times New Roman"/>
          <w:noProof/>
          <w:sz w:val="18"/>
          <w:szCs w:val="18"/>
        </w:rPr>
        <w:instrText xml:space="preserve"> PAGEREF _Toc319155961 \h </w:instrText>
      </w:r>
      <w:r w:rsidR="00C43A39" w:rsidRPr="009A2873">
        <w:rPr>
          <w:rFonts w:ascii="Times New Roman" w:hAnsi="Times New Roman" w:cs="Times New Roman"/>
          <w:noProof/>
          <w:sz w:val="18"/>
          <w:szCs w:val="18"/>
        </w:rPr>
      </w:r>
      <w:r w:rsidR="00C43A39" w:rsidRPr="009A2873">
        <w:rPr>
          <w:rFonts w:ascii="Times New Roman" w:hAnsi="Times New Roman" w:cs="Times New Roman"/>
          <w:noProof/>
          <w:sz w:val="18"/>
          <w:szCs w:val="18"/>
        </w:rPr>
        <w:fldChar w:fldCharType="separate"/>
      </w:r>
      <w:r w:rsidR="00FD12C9" w:rsidRPr="009A2873">
        <w:rPr>
          <w:rFonts w:ascii="Times New Roman" w:hAnsi="Times New Roman" w:cs="Times New Roman"/>
          <w:noProof/>
          <w:sz w:val="18"/>
          <w:szCs w:val="18"/>
        </w:rPr>
        <w:t>6</w:t>
      </w:r>
      <w:r w:rsidR="00C43A39" w:rsidRPr="009A2873">
        <w:rPr>
          <w:rFonts w:ascii="Times New Roman" w:hAnsi="Times New Roman" w:cs="Times New Roman"/>
          <w:noProof/>
          <w:sz w:val="18"/>
          <w:szCs w:val="18"/>
        </w:rPr>
        <w:fldChar w:fldCharType="end"/>
      </w:r>
    </w:p>
    <w:p w:rsidR="00522F45" w:rsidRPr="009A2873" w:rsidRDefault="00522F45" w:rsidP="00C82BA1">
      <w:pPr>
        <w:pStyle w:val="Obsah2"/>
        <w:tabs>
          <w:tab w:val="right" w:leader="dot" w:pos="9054"/>
        </w:tabs>
        <w:spacing w:before="0" w:line="276" w:lineRule="auto"/>
        <w:rPr>
          <w:rFonts w:eastAsiaTheme="minorEastAsia"/>
          <w:b w:val="0"/>
          <w:bCs w:val="0"/>
          <w:noProof/>
          <w:sz w:val="18"/>
          <w:szCs w:val="18"/>
          <w:lang w:eastAsia="cs-CZ"/>
        </w:rPr>
      </w:pPr>
      <w:r w:rsidRPr="009A2873">
        <w:rPr>
          <w:noProof/>
          <w:sz w:val="18"/>
          <w:szCs w:val="18"/>
        </w:rPr>
        <w:t>4.1 Úprava textu</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_Toc319155962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6</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4.1.1 Psaní vlastního textu</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_Toc319155963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6</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4.1.2 Hlavní typografické zásady</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_Toc319155964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7</w:t>
      </w:r>
      <w:r w:rsidR="00C43A39" w:rsidRPr="009A2873">
        <w:rPr>
          <w:noProof/>
          <w:sz w:val="18"/>
          <w:szCs w:val="18"/>
        </w:rPr>
        <w:fldChar w:fldCharType="end"/>
      </w:r>
    </w:p>
    <w:p w:rsidR="00522F45" w:rsidRPr="009A2873" w:rsidRDefault="00522F45" w:rsidP="00C82BA1">
      <w:pPr>
        <w:pStyle w:val="Obsah2"/>
        <w:tabs>
          <w:tab w:val="right" w:leader="dot" w:pos="9054"/>
        </w:tabs>
        <w:spacing w:before="0" w:line="276" w:lineRule="auto"/>
        <w:rPr>
          <w:rFonts w:eastAsiaTheme="minorEastAsia"/>
          <w:b w:val="0"/>
          <w:bCs w:val="0"/>
          <w:noProof/>
          <w:sz w:val="18"/>
          <w:szCs w:val="18"/>
          <w:lang w:eastAsia="cs-CZ"/>
        </w:rPr>
      </w:pPr>
      <w:r w:rsidRPr="009A2873">
        <w:rPr>
          <w:noProof/>
          <w:sz w:val="18"/>
          <w:szCs w:val="18"/>
        </w:rPr>
        <w:t>4.2 Úprava práce</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_Toc319155965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8</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4.2.1 Titulní strana práce</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_Toc319155966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8</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4.2.2 Prohlášení o samostatném zpracování práce</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_Toc319155967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8</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4.2.3 Poděkování</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_Toc319155968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8</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4.2.4 Abstrakt</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_Toc319155969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8</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4.2.5 Obsah</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_Toc319155970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8</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4.2.6 Vlastní práce</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_Toc319155971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8</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4.2.7 Seznam použité literatury</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_Toc319155972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9</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4.2.8 Seznam zkratek</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_Toc319155973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9</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4.2.9 Seznam příloh</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_Toc319155974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9</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4.2.10 Přílohy</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_Toc319155975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9</w:t>
      </w:r>
      <w:r w:rsidR="00C43A39" w:rsidRPr="009A2873">
        <w:rPr>
          <w:noProof/>
          <w:sz w:val="18"/>
          <w:szCs w:val="18"/>
        </w:rPr>
        <w:fldChar w:fldCharType="end"/>
      </w:r>
    </w:p>
    <w:p w:rsidR="00522F45" w:rsidRPr="009A2873" w:rsidRDefault="00522F45" w:rsidP="00C82BA1">
      <w:pPr>
        <w:pStyle w:val="Obsah2"/>
        <w:tabs>
          <w:tab w:val="right" w:leader="dot" w:pos="9054"/>
        </w:tabs>
        <w:spacing w:before="0" w:line="276" w:lineRule="auto"/>
        <w:rPr>
          <w:rFonts w:eastAsiaTheme="minorEastAsia"/>
          <w:b w:val="0"/>
          <w:bCs w:val="0"/>
          <w:noProof/>
          <w:sz w:val="18"/>
          <w:szCs w:val="18"/>
          <w:lang w:eastAsia="cs-CZ"/>
        </w:rPr>
      </w:pPr>
      <w:r w:rsidRPr="009A2873">
        <w:rPr>
          <w:noProof/>
          <w:sz w:val="18"/>
          <w:szCs w:val="18"/>
        </w:rPr>
        <w:t>4.3 Odkazy na zdrojovou literaturu v textu práce</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_Toc319155976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9</w:t>
      </w:r>
      <w:r w:rsidR="00C43A39" w:rsidRPr="009A2873">
        <w:rPr>
          <w:noProof/>
          <w:sz w:val="18"/>
          <w:szCs w:val="18"/>
        </w:rPr>
        <w:fldChar w:fldCharType="end"/>
      </w:r>
    </w:p>
    <w:p w:rsidR="00522F45" w:rsidRPr="009A2873" w:rsidRDefault="00522F45" w:rsidP="00C82BA1">
      <w:pPr>
        <w:pStyle w:val="Obsah2"/>
        <w:tabs>
          <w:tab w:val="right" w:leader="dot" w:pos="9054"/>
        </w:tabs>
        <w:spacing w:before="0" w:line="276" w:lineRule="auto"/>
        <w:rPr>
          <w:rFonts w:eastAsiaTheme="minorEastAsia"/>
          <w:b w:val="0"/>
          <w:bCs w:val="0"/>
          <w:noProof/>
          <w:sz w:val="18"/>
          <w:szCs w:val="18"/>
          <w:lang w:eastAsia="cs-CZ"/>
        </w:rPr>
      </w:pPr>
      <w:r w:rsidRPr="009A2873">
        <w:rPr>
          <w:noProof/>
          <w:sz w:val="18"/>
          <w:szCs w:val="18"/>
        </w:rPr>
        <w:t>4.4 Citace zdrojů v seznamu použité literatury podle ČSN ISO 690</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_Toc319155977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11</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4.4.1 Příklad bibliografické citace monografické publikace (knihy)</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_Toc319155978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11</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4.4.2 Příklad bibliografické citace seriálové publikace</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_Toc319155979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11</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4.2.3 Příklad bibliografické citace části nebo příspěvku z monografických publikací</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_Toc319155980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12</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4.2.4 Příklad bibliografické citace příspěvku do monografické publikace</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_Toc319155981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12</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4.2.5 Příklad bibliografické citace článku atd. v seriálových publikacích</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_Toc319155982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13</w:t>
      </w:r>
      <w:r w:rsidR="00C43A39" w:rsidRPr="009A2873">
        <w:rPr>
          <w:noProof/>
          <w:sz w:val="18"/>
          <w:szCs w:val="18"/>
        </w:rPr>
        <w:fldChar w:fldCharType="end"/>
      </w:r>
    </w:p>
    <w:p w:rsidR="00522F45" w:rsidRPr="009A2873" w:rsidRDefault="00522F45" w:rsidP="00C82BA1">
      <w:pPr>
        <w:pStyle w:val="Obsah2"/>
        <w:tabs>
          <w:tab w:val="right" w:leader="dot" w:pos="9054"/>
        </w:tabs>
        <w:spacing w:before="0" w:line="276" w:lineRule="auto"/>
        <w:rPr>
          <w:rFonts w:eastAsiaTheme="minorEastAsia"/>
          <w:b w:val="0"/>
          <w:bCs w:val="0"/>
          <w:noProof/>
          <w:sz w:val="18"/>
          <w:szCs w:val="18"/>
          <w:lang w:eastAsia="cs-CZ"/>
        </w:rPr>
      </w:pPr>
      <w:r w:rsidRPr="009A2873">
        <w:rPr>
          <w:noProof/>
          <w:sz w:val="18"/>
          <w:szCs w:val="18"/>
        </w:rPr>
        <w:t>4.3 Citace elektronických zdrojů v seznamu použité literatury podle ČSN ISO 690–2</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_Toc319155983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13</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4.3.1 Příklad bibliografické citace elektronické monografie, www stránky</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_Toc319155984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13</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4.3.2 Příklad bibliografické citace částí elektronické monografie, databáze a počítačového programu</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_Toc319155985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14</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 xml:space="preserve">4.3.3 Příklad bibliografické citace příspěvku do elektronické monografie, databáze nebo </w:t>
      </w:r>
      <w:r w:rsidR="00C82BA1" w:rsidRPr="009A2873">
        <w:rPr>
          <w:noProof/>
          <w:sz w:val="18"/>
          <w:szCs w:val="18"/>
        </w:rPr>
        <w:t>PC</w:t>
      </w:r>
      <w:r w:rsidRPr="009A2873">
        <w:rPr>
          <w:noProof/>
          <w:sz w:val="18"/>
          <w:szCs w:val="18"/>
        </w:rPr>
        <w:t xml:space="preserve"> programu</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_Toc319155986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15</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4.3.4 Příklad bibliografické citace elektronického seriálu</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_Toc319155987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15</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4.3.5 Příklad bibliografické citace článku nebo jiné příspěvku v elektronickém seriálu</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_Toc319155988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16</w:t>
      </w:r>
      <w:r w:rsidR="00C43A39" w:rsidRPr="009A2873">
        <w:rPr>
          <w:noProof/>
          <w:sz w:val="18"/>
          <w:szCs w:val="18"/>
        </w:rPr>
        <w:fldChar w:fldCharType="end"/>
      </w:r>
    </w:p>
    <w:p w:rsidR="00522F45" w:rsidRPr="009A2873" w:rsidRDefault="00522F45" w:rsidP="00C82BA1">
      <w:pPr>
        <w:pStyle w:val="Obsah3"/>
        <w:tabs>
          <w:tab w:val="right" w:leader="dot" w:pos="9054"/>
        </w:tabs>
        <w:spacing w:line="276" w:lineRule="auto"/>
        <w:rPr>
          <w:rFonts w:eastAsiaTheme="minorEastAsia"/>
          <w:noProof/>
          <w:sz w:val="18"/>
          <w:szCs w:val="18"/>
          <w:lang w:eastAsia="cs-CZ"/>
        </w:rPr>
      </w:pPr>
      <w:r w:rsidRPr="009A2873">
        <w:rPr>
          <w:noProof/>
          <w:sz w:val="18"/>
          <w:szCs w:val="18"/>
        </w:rPr>
        <w:t>4.3.6 Příklad bibliografické citace elektronické zprávy</w:t>
      </w:r>
      <w:r w:rsidRPr="009A2873">
        <w:rPr>
          <w:noProof/>
          <w:sz w:val="18"/>
          <w:szCs w:val="18"/>
        </w:rPr>
        <w:tab/>
      </w:r>
      <w:r w:rsidR="00C43A39" w:rsidRPr="009A2873">
        <w:rPr>
          <w:noProof/>
          <w:sz w:val="18"/>
          <w:szCs w:val="18"/>
        </w:rPr>
        <w:fldChar w:fldCharType="begin"/>
      </w:r>
      <w:r w:rsidRPr="009A2873">
        <w:rPr>
          <w:noProof/>
          <w:sz w:val="18"/>
          <w:szCs w:val="18"/>
        </w:rPr>
        <w:instrText xml:space="preserve"> PAGEREF _Toc319155989 \h </w:instrText>
      </w:r>
      <w:r w:rsidR="00C43A39" w:rsidRPr="009A2873">
        <w:rPr>
          <w:noProof/>
          <w:sz w:val="18"/>
          <w:szCs w:val="18"/>
        </w:rPr>
      </w:r>
      <w:r w:rsidR="00C43A39" w:rsidRPr="009A2873">
        <w:rPr>
          <w:noProof/>
          <w:sz w:val="18"/>
          <w:szCs w:val="18"/>
        </w:rPr>
        <w:fldChar w:fldCharType="separate"/>
      </w:r>
      <w:r w:rsidR="00FD12C9" w:rsidRPr="009A2873">
        <w:rPr>
          <w:noProof/>
          <w:sz w:val="18"/>
          <w:szCs w:val="18"/>
        </w:rPr>
        <w:t>16</w:t>
      </w:r>
      <w:r w:rsidR="00C43A39" w:rsidRPr="009A2873">
        <w:rPr>
          <w:noProof/>
          <w:sz w:val="18"/>
          <w:szCs w:val="18"/>
        </w:rPr>
        <w:fldChar w:fldCharType="end"/>
      </w:r>
    </w:p>
    <w:p w:rsidR="00522F45" w:rsidRPr="009A2873" w:rsidRDefault="00522F45" w:rsidP="00C82BA1">
      <w:pPr>
        <w:pStyle w:val="Obsah1"/>
        <w:tabs>
          <w:tab w:val="right" w:leader="dot" w:pos="9054"/>
        </w:tabs>
        <w:spacing w:before="0" w:line="276" w:lineRule="auto"/>
        <w:rPr>
          <w:rFonts w:ascii="Times New Roman" w:eastAsiaTheme="minorEastAsia" w:hAnsi="Times New Roman" w:cs="Times New Roman"/>
          <w:b w:val="0"/>
          <w:bCs w:val="0"/>
          <w:caps w:val="0"/>
          <w:noProof/>
          <w:sz w:val="18"/>
          <w:szCs w:val="18"/>
          <w:lang w:eastAsia="cs-CZ"/>
        </w:rPr>
      </w:pPr>
      <w:r w:rsidRPr="009A2873">
        <w:rPr>
          <w:rFonts w:ascii="Times New Roman" w:hAnsi="Times New Roman" w:cs="Times New Roman"/>
          <w:noProof/>
          <w:sz w:val="18"/>
          <w:szCs w:val="18"/>
        </w:rPr>
        <w:t>5 Přílohy</w:t>
      </w:r>
      <w:r w:rsidRPr="009A2873">
        <w:rPr>
          <w:rFonts w:ascii="Times New Roman" w:hAnsi="Times New Roman" w:cs="Times New Roman"/>
          <w:noProof/>
          <w:sz w:val="18"/>
          <w:szCs w:val="18"/>
        </w:rPr>
        <w:tab/>
      </w:r>
      <w:r w:rsidR="00C43A39" w:rsidRPr="009A2873">
        <w:rPr>
          <w:rFonts w:ascii="Times New Roman" w:hAnsi="Times New Roman" w:cs="Times New Roman"/>
          <w:noProof/>
          <w:sz w:val="18"/>
          <w:szCs w:val="18"/>
        </w:rPr>
        <w:fldChar w:fldCharType="begin"/>
      </w:r>
      <w:r w:rsidRPr="009A2873">
        <w:rPr>
          <w:rFonts w:ascii="Times New Roman" w:hAnsi="Times New Roman" w:cs="Times New Roman"/>
          <w:noProof/>
          <w:sz w:val="18"/>
          <w:szCs w:val="18"/>
        </w:rPr>
        <w:instrText xml:space="preserve"> PAGEREF _Toc319155990 \h </w:instrText>
      </w:r>
      <w:r w:rsidR="00C43A39" w:rsidRPr="009A2873">
        <w:rPr>
          <w:rFonts w:ascii="Times New Roman" w:hAnsi="Times New Roman" w:cs="Times New Roman"/>
          <w:noProof/>
          <w:sz w:val="18"/>
          <w:szCs w:val="18"/>
        </w:rPr>
      </w:r>
      <w:r w:rsidR="00C43A39" w:rsidRPr="009A2873">
        <w:rPr>
          <w:rFonts w:ascii="Times New Roman" w:hAnsi="Times New Roman" w:cs="Times New Roman"/>
          <w:noProof/>
          <w:sz w:val="18"/>
          <w:szCs w:val="18"/>
        </w:rPr>
        <w:fldChar w:fldCharType="separate"/>
      </w:r>
      <w:r w:rsidR="00FD12C9" w:rsidRPr="009A2873">
        <w:rPr>
          <w:rFonts w:ascii="Times New Roman" w:hAnsi="Times New Roman" w:cs="Times New Roman"/>
          <w:noProof/>
          <w:sz w:val="18"/>
          <w:szCs w:val="18"/>
        </w:rPr>
        <w:t>17</w:t>
      </w:r>
      <w:r w:rsidR="00C43A39" w:rsidRPr="009A2873">
        <w:rPr>
          <w:rFonts w:ascii="Times New Roman" w:hAnsi="Times New Roman" w:cs="Times New Roman"/>
          <w:noProof/>
          <w:sz w:val="18"/>
          <w:szCs w:val="18"/>
        </w:rPr>
        <w:fldChar w:fldCharType="end"/>
      </w:r>
    </w:p>
    <w:p w:rsidR="0028056D" w:rsidRPr="00C82BA1" w:rsidRDefault="00C43A39" w:rsidP="00C82BA1">
      <w:pPr>
        <w:pStyle w:val="Obsah1"/>
        <w:tabs>
          <w:tab w:val="right" w:leader="dot" w:pos="9773"/>
        </w:tabs>
        <w:spacing w:before="0" w:line="276" w:lineRule="auto"/>
        <w:rPr>
          <w:sz w:val="22"/>
          <w:szCs w:val="22"/>
        </w:rPr>
        <w:sectPr w:rsidR="0028056D" w:rsidRPr="00C82BA1">
          <w:footnotePr>
            <w:pos w:val="beneathText"/>
          </w:footnotePr>
          <w:type w:val="continuous"/>
          <w:pgSz w:w="11900" w:h="16837"/>
          <w:pgMar w:top="1418" w:right="1418" w:bottom="1418" w:left="1418" w:header="708" w:footer="709" w:gutter="0"/>
          <w:cols w:space="708"/>
          <w:docGrid w:linePitch="360"/>
        </w:sectPr>
      </w:pPr>
      <w:r w:rsidRPr="009A2873">
        <w:rPr>
          <w:rFonts w:ascii="Times New Roman" w:hAnsi="Times New Roman" w:cs="Times New Roman"/>
          <w:sz w:val="18"/>
          <w:szCs w:val="18"/>
        </w:rPr>
        <w:fldChar w:fldCharType="end"/>
      </w:r>
    </w:p>
    <w:p w:rsidR="0028056D" w:rsidRDefault="0028056D">
      <w:pPr>
        <w:sectPr w:rsidR="0028056D">
          <w:footnotePr>
            <w:pos w:val="beneathText"/>
          </w:footnotePr>
          <w:type w:val="continuous"/>
          <w:pgSz w:w="11900" w:h="16837"/>
          <w:pgMar w:top="1418" w:right="1418" w:bottom="1418" w:left="1418" w:header="709" w:footer="709" w:gutter="0"/>
          <w:cols w:space="708"/>
          <w:titlePg/>
          <w:docGrid w:linePitch="360"/>
        </w:sectPr>
      </w:pPr>
    </w:p>
    <w:p w:rsidR="0028056D" w:rsidRPr="00BA6C4D" w:rsidRDefault="0028056D" w:rsidP="00BA6C4D">
      <w:pPr>
        <w:pStyle w:val="Nadpis1"/>
      </w:pPr>
      <w:bookmarkStart w:id="1" w:name="_Ref146621070"/>
      <w:bookmarkStart w:id="2" w:name="_Toc177360051"/>
      <w:bookmarkStart w:id="3" w:name="_Toc319155947"/>
      <w:r w:rsidRPr="00BA6C4D">
        <w:lastRenderedPageBreak/>
        <w:t>1 Úvod</w:t>
      </w:r>
      <w:bookmarkEnd w:id="1"/>
      <w:bookmarkEnd w:id="2"/>
      <w:bookmarkEnd w:id="3"/>
    </w:p>
    <w:p w:rsidR="0028056D" w:rsidRDefault="0028056D">
      <w:r>
        <w:t>Vypracováním závěrečné práce má student prokázat schopnost samostatně využívat teoretické a metodologické poznatky získané během studia a aplikovat je při řešení konkrétního úkolu v daném oboru.</w:t>
      </w:r>
    </w:p>
    <w:p w:rsidR="0028056D" w:rsidRDefault="0028056D">
      <w:r>
        <w:t>Závěrečnou práci je možno pojmout jako teoretickou nebo výzkumnou, některé mohou svojí povahou přesahovat uvedené hranice.</w:t>
      </w:r>
    </w:p>
    <w:p w:rsidR="0028056D" w:rsidRDefault="00BB1721" w:rsidP="00BB1721">
      <w:pPr>
        <w:pStyle w:val="WW-Seznamsodrkami"/>
        <w:tabs>
          <w:tab w:val="clear" w:pos="360"/>
          <w:tab w:val="num" w:pos="0"/>
        </w:tabs>
      </w:pPr>
      <w:r>
        <w:tab/>
      </w:r>
      <w:r w:rsidR="0028056D">
        <w:t>V teoretické práci student prokazuje, že prostudoval dostupnou</w:t>
      </w:r>
      <w:r>
        <w:t xml:space="preserve"> literaturu k danému tématu, je </w:t>
      </w:r>
      <w:r w:rsidR="0028056D">
        <w:t>schopen problematiku analyzovat, jasně vyložit a obohatit o další teoretické závěry.</w:t>
      </w:r>
    </w:p>
    <w:p w:rsidR="0028056D" w:rsidRDefault="00BB1721" w:rsidP="00BB1721">
      <w:pPr>
        <w:pStyle w:val="WW-Seznamsodrkami"/>
        <w:tabs>
          <w:tab w:val="clear" w:pos="360"/>
          <w:tab w:val="num" w:pos="0"/>
        </w:tabs>
      </w:pPr>
      <w:r>
        <w:tab/>
      </w:r>
      <w:r w:rsidR="0028056D">
        <w:t>Ve výzkumné práci shromáždí student, vedle poznatků získaných studiem literatury, také empirické údaje dosažené vlastním výzkumem a zkušenostmi, které správně utřídí, analyzuje, syntetizuje a interpretuje.</w:t>
      </w:r>
    </w:p>
    <w:p w:rsidR="0028056D" w:rsidRDefault="0028056D">
      <w:r>
        <w:t>Pro úspěšné vypracování závěrečné práce je nezbytná úzká spolupráce s vedoucím závěrečné práce. Spolupráce začíná již při prvních úvahách studenta o výběru tématu práce, pokračuje při přípravě a vrcholí při vlastní tvorbě závěrečné práce.</w:t>
      </w:r>
    </w:p>
    <w:p w:rsidR="0028056D" w:rsidRDefault="0028056D"/>
    <w:p w:rsidR="0028056D" w:rsidRDefault="0028056D" w:rsidP="0033769E">
      <w:pPr>
        <w:pStyle w:val="Nadpis1"/>
        <w:ind w:left="584" w:hanging="584"/>
      </w:pPr>
      <w:bookmarkStart w:id="4" w:name="_Toc177360052"/>
      <w:bookmarkStart w:id="5" w:name="_Toc319155948"/>
      <w:r>
        <w:t>2 Postup při zadávání závěrečné práce</w:t>
      </w:r>
      <w:bookmarkStart w:id="6" w:name="_Toc177360054"/>
      <w:bookmarkEnd w:id="4"/>
      <w:bookmarkEnd w:id="5"/>
    </w:p>
    <w:p w:rsidR="0028056D" w:rsidRPr="006D1DDD" w:rsidRDefault="0028056D" w:rsidP="006D1DDD">
      <w:pPr>
        <w:pStyle w:val="Nadpis2"/>
        <w:tabs>
          <w:tab w:val="clear" w:pos="731"/>
        </w:tabs>
        <w:spacing w:before="0" w:after="0"/>
        <w:ind w:left="0" w:firstLine="0"/>
        <w:rPr>
          <w:sz w:val="4"/>
          <w:szCs w:val="4"/>
        </w:rPr>
      </w:pPr>
    </w:p>
    <w:p w:rsidR="0028056D" w:rsidRDefault="0028056D" w:rsidP="006D1DDD">
      <w:pPr>
        <w:pStyle w:val="Nadpis2"/>
        <w:spacing w:before="0"/>
        <w:ind w:left="731" w:hanging="731"/>
      </w:pPr>
      <w:bookmarkStart w:id="7" w:name="_Toc319155949"/>
      <w:r>
        <w:t>2.1 Volba tématu</w:t>
      </w:r>
      <w:bookmarkEnd w:id="6"/>
      <w:r>
        <w:t xml:space="preserve"> a vedoucího práce</w:t>
      </w:r>
      <w:bookmarkEnd w:id="7"/>
    </w:p>
    <w:p w:rsidR="0028056D" w:rsidRDefault="0028056D" w:rsidP="00030BA9">
      <w:pPr>
        <w:pStyle w:val="Nadpis3"/>
        <w:ind w:left="873" w:hanging="873"/>
      </w:pPr>
      <w:bookmarkStart w:id="8" w:name="_Toc177360055"/>
      <w:bookmarkStart w:id="9" w:name="_Toc319155950"/>
      <w:r>
        <w:t>2.1.1 Téma práce</w:t>
      </w:r>
      <w:bookmarkEnd w:id="8"/>
      <w:bookmarkEnd w:id="9"/>
    </w:p>
    <w:p w:rsidR="0028056D" w:rsidRDefault="0028056D" w:rsidP="00BF77E3">
      <w:r>
        <w:t>Téma je východiskem pro první hlubší úvahy nad zpracováním závěrečné práce. Každoročně může student vybírat z tematických okruhů, které jsou vypsány CCV. Témata závěrečných prací vycházejí z odborného zaměření jednotlivých vyučujících v rámci daného vzdělávacího programu. V případě zájmu a po dohodě s budoucím vedoucím práce má student možnost zvolit si i vlastní téma vycházející z jeho odborné profilace, praktických zkušeností, navazující na předchozí teoretické nebo praktické práce studenta.</w:t>
      </w:r>
    </w:p>
    <w:p w:rsidR="0028056D" w:rsidRDefault="0028056D">
      <w:r>
        <w:t>Zajímavá témata nebo náměty na témata lze tradičně hledat v odborné literatuře. Autoři obvykle v diskusní části svých výzkumů polemizují se svými závěry a poukazují přímo nebo nepřímo na další oblasti a související témata, která by bylo vhodné probádat. Rovnocenným inspiračním zdrojem je také reálný život, ve kterém si dobrý pozorovatel povšimne řady zajímavých jevů, které by chtěl ve své práci popsat nebo i vysvětlit. Zvolit téma práce se zdá být prosté, ale velmi často je tomu naopak a studenti se tak hned v úvodu dopouštějí chyb.</w:t>
      </w:r>
    </w:p>
    <w:p w:rsidR="0028056D" w:rsidRDefault="0028056D" w:rsidP="00030BA9">
      <w:pPr>
        <w:pStyle w:val="Nadpis3"/>
        <w:ind w:left="873" w:hanging="873"/>
      </w:pPr>
      <w:bookmarkStart w:id="10" w:name="_Toc319155951"/>
      <w:bookmarkStart w:id="11" w:name="_Toc177360056"/>
      <w:r>
        <w:t>2.1.2 Nejčastější chyby při volbě tématu práce</w:t>
      </w:r>
      <w:bookmarkEnd w:id="10"/>
    </w:p>
    <w:bookmarkEnd w:id="11"/>
    <w:p w:rsidR="0028056D" w:rsidRDefault="0028056D">
      <w:r>
        <w:t>Velmi častou chybou je formulace příliš širokého tématu práce. Studenti mají strach z naplnění předepsaného rozsahu práce (počtu stran) a proto volí obšírné téma. Opakem může být i přespříliš úzce zaměřená práce.</w:t>
      </w:r>
    </w:p>
    <w:p w:rsidR="0028056D" w:rsidRDefault="0028056D" w:rsidP="00030BA9">
      <w:pPr>
        <w:pStyle w:val="Nadpis3"/>
        <w:ind w:left="873" w:hanging="873"/>
      </w:pPr>
      <w:bookmarkStart w:id="12" w:name="_Toc319155952"/>
      <w:bookmarkStart w:id="13" w:name="_Toc177360057"/>
      <w:r>
        <w:t>2.1.3 Název závěrečné práce</w:t>
      </w:r>
      <w:bookmarkEnd w:id="12"/>
    </w:p>
    <w:bookmarkEnd w:id="13"/>
    <w:p w:rsidR="0028056D" w:rsidRDefault="0028056D">
      <w:r>
        <w:t>Upřesňování tématu probíhá na základě studia literatury a v průběhu konzultací s vedoucím práce. Název práce je totožný s tématem práce, která vychází ze zvoleného tematického okruhu.</w:t>
      </w:r>
    </w:p>
    <w:p w:rsidR="0028056D" w:rsidRDefault="0028056D" w:rsidP="00030BA9">
      <w:pPr>
        <w:pStyle w:val="Nadpis2"/>
        <w:ind w:left="731" w:hanging="731"/>
      </w:pPr>
      <w:bookmarkStart w:id="14" w:name="_Toc177360070"/>
      <w:bookmarkStart w:id="15" w:name="_Toc319155953"/>
      <w:r>
        <w:lastRenderedPageBreak/>
        <w:t>2.2 Zpracování tématu závěrečné práce</w:t>
      </w:r>
      <w:bookmarkEnd w:id="14"/>
      <w:bookmarkEnd w:id="15"/>
    </w:p>
    <w:p w:rsidR="0028056D" w:rsidRDefault="0028056D">
      <w:r>
        <w:t>Student přistoupí k samostatnému zpracování daného tématu. Problémy konzultuje průběžně s vedoucím práce</w:t>
      </w:r>
      <w:r w:rsidR="00E2781C">
        <w:t>.</w:t>
      </w:r>
    </w:p>
    <w:p w:rsidR="0028056D" w:rsidRDefault="0028056D">
      <w:r>
        <w:t>Student, jako autor práce, plně odpovídá za obsahovou stránku práce (ve smyslu čestného prohlášení na druhé straně práce) a odpovídá též za dodržení formálních požadavků na závěrečné práce podle této metodiky.</w:t>
      </w:r>
    </w:p>
    <w:p w:rsidR="0028056D" w:rsidRDefault="0028056D"/>
    <w:p w:rsidR="0028056D" w:rsidRPr="008B0EAD" w:rsidRDefault="0028056D" w:rsidP="00CF32CB">
      <w:pPr>
        <w:pStyle w:val="Nadpis1"/>
        <w:ind w:left="584" w:hanging="584"/>
      </w:pPr>
      <w:bookmarkStart w:id="16" w:name="_Toc177360071"/>
      <w:bookmarkStart w:id="17" w:name="_Toc319155954"/>
      <w:r>
        <w:t xml:space="preserve">3 </w:t>
      </w:r>
      <w:r w:rsidRPr="008B0EAD">
        <w:t xml:space="preserve">zpracování </w:t>
      </w:r>
      <w:r>
        <w:t>ZÁVĚREČNÉ</w:t>
      </w:r>
      <w:r w:rsidRPr="008B0EAD">
        <w:t xml:space="preserve"> práce</w:t>
      </w:r>
      <w:bookmarkEnd w:id="16"/>
      <w:bookmarkEnd w:id="17"/>
      <w:r w:rsidRPr="008B0EAD">
        <w:t xml:space="preserve">  </w:t>
      </w:r>
    </w:p>
    <w:p w:rsidR="0028056D" w:rsidRPr="008B0EAD" w:rsidRDefault="0028056D">
      <w:r w:rsidRPr="008B0EAD">
        <w:t xml:space="preserve">O postupech psaní </w:t>
      </w:r>
      <w:r>
        <w:t>závěrečných</w:t>
      </w:r>
      <w:r w:rsidRPr="008B0EAD">
        <w:t xml:space="preserve"> </w:t>
      </w:r>
      <w:proofErr w:type="spellStart"/>
      <w:r w:rsidRPr="008B0EAD">
        <w:t>prác</w:t>
      </w:r>
      <w:r>
        <w:t>í</w:t>
      </w:r>
      <w:proofErr w:type="spellEnd"/>
      <w:r w:rsidRPr="008B0EAD">
        <w:t xml:space="preserve"> existuje relativně široká nabídka různých publikací. Pro základní orientaci může sloužit další doporučená literatura.</w:t>
      </w:r>
    </w:p>
    <w:p w:rsidR="0028056D" w:rsidRPr="008B0EAD" w:rsidRDefault="0028056D" w:rsidP="00030BA9">
      <w:pPr>
        <w:pStyle w:val="Nadpis2"/>
        <w:ind w:left="731" w:hanging="731"/>
      </w:pPr>
      <w:bookmarkStart w:id="18" w:name="_Toc177360072"/>
      <w:bookmarkStart w:id="19" w:name="_Toc319155955"/>
      <w:r>
        <w:t xml:space="preserve">3.1 </w:t>
      </w:r>
      <w:r w:rsidRPr="008B0EAD">
        <w:t>Doporučená studijní literatura</w:t>
      </w:r>
      <w:bookmarkEnd w:id="18"/>
      <w:bookmarkEnd w:id="19"/>
    </w:p>
    <w:p w:rsidR="0028056D" w:rsidRPr="00CC2E74" w:rsidRDefault="0028056D" w:rsidP="00A16E85">
      <w:pPr>
        <w:ind w:left="720" w:firstLine="0"/>
      </w:pPr>
      <w:r w:rsidRPr="004C1787">
        <w:rPr>
          <w:caps/>
        </w:rPr>
        <w:t>Dušek</w:t>
      </w:r>
      <w:r w:rsidRPr="00CC2E74">
        <w:t xml:space="preserve">, J.  </w:t>
      </w:r>
      <w:r w:rsidRPr="004C1787">
        <w:rPr>
          <w:i/>
        </w:rPr>
        <w:t>Metodika pro tvorbu bakalářských prací VŠERS</w:t>
      </w:r>
      <w:r w:rsidR="004C1787">
        <w:t>. Č. Budějovice: VŠERS, 2013.</w:t>
      </w:r>
    </w:p>
    <w:p w:rsidR="0028056D" w:rsidRPr="00CC2E74" w:rsidRDefault="0028056D" w:rsidP="00A16E85">
      <w:pPr>
        <w:ind w:left="720" w:firstLine="0"/>
      </w:pPr>
      <w:r w:rsidRPr="00CC2E74">
        <w:t>ČSN ISO 690 (01 0197) bibliografické citace, Normy EU ISO.</w:t>
      </w:r>
    </w:p>
    <w:p w:rsidR="0028056D" w:rsidRPr="00CC2E74" w:rsidRDefault="0028056D" w:rsidP="00A16E85">
      <w:pPr>
        <w:ind w:left="720" w:firstLine="0"/>
      </w:pPr>
      <w:r w:rsidRPr="004C1787">
        <w:rPr>
          <w:caps/>
        </w:rPr>
        <w:t>Dvořák, K., Pána, L.</w:t>
      </w:r>
      <w:r w:rsidRPr="00CC2E74">
        <w:t xml:space="preserve">  </w:t>
      </w:r>
      <w:r w:rsidRPr="004C1787">
        <w:rPr>
          <w:i/>
        </w:rPr>
        <w:t>Odborný text a myšlení studentů</w:t>
      </w:r>
      <w:r w:rsidR="004C1787">
        <w:t xml:space="preserve">. Č. Budějovice: VŠERS, 2010. 37 s. ISBN </w:t>
      </w:r>
      <w:r w:rsidR="004C1787">
        <w:rPr>
          <w:rStyle w:val="description"/>
        </w:rPr>
        <w:t>978-80-87472-01-9.</w:t>
      </w:r>
    </w:p>
    <w:p w:rsidR="0028056D" w:rsidRPr="00CC2E74" w:rsidRDefault="0028056D" w:rsidP="00A16E85">
      <w:pPr>
        <w:ind w:left="720" w:firstLine="0"/>
      </w:pPr>
      <w:r w:rsidRPr="004C1787">
        <w:rPr>
          <w:caps/>
        </w:rPr>
        <w:t>Dvořák, K. Pána, L.</w:t>
      </w:r>
      <w:r w:rsidRPr="00CC2E74">
        <w:t xml:space="preserve">  </w:t>
      </w:r>
      <w:r w:rsidRPr="004C1787">
        <w:rPr>
          <w:i/>
        </w:rPr>
        <w:t>Komunikace a myšlení</w:t>
      </w:r>
      <w:r w:rsidRPr="00CC2E74">
        <w:t>. Č. Budějovice: VŠERS</w:t>
      </w:r>
      <w:r w:rsidR="004C1787">
        <w:t>, 2008.</w:t>
      </w:r>
      <w:r w:rsidR="001C64F4">
        <w:t xml:space="preserve"> 85 s. ISBN </w:t>
      </w:r>
      <w:r w:rsidR="001C64F4">
        <w:rPr>
          <w:rStyle w:val="description"/>
        </w:rPr>
        <w:t>978-80-86708-78-2.</w:t>
      </w:r>
    </w:p>
    <w:p w:rsidR="0028056D" w:rsidRPr="00CC2E74" w:rsidRDefault="0028056D" w:rsidP="00A16E85">
      <w:pPr>
        <w:ind w:left="720" w:firstLine="0"/>
        <w:rPr>
          <w:b/>
          <w:bCs/>
        </w:rPr>
      </w:pPr>
      <w:r w:rsidRPr="004C1787">
        <w:rPr>
          <w:caps/>
          <w:lang w:val="sk-SK"/>
        </w:rPr>
        <w:t>Murdza, K</w:t>
      </w:r>
      <w:r w:rsidRPr="00CC2E74">
        <w:rPr>
          <w:lang w:val="sk-SK"/>
        </w:rPr>
        <w:t xml:space="preserve">.  </w:t>
      </w:r>
      <w:r w:rsidRPr="004C1787">
        <w:rPr>
          <w:i/>
          <w:lang w:val="sk-SK"/>
        </w:rPr>
        <w:t xml:space="preserve">Sociologický </w:t>
      </w:r>
      <w:proofErr w:type="spellStart"/>
      <w:r w:rsidRPr="004C1787">
        <w:rPr>
          <w:i/>
          <w:lang w:val="sk-SK"/>
        </w:rPr>
        <w:t>výzkum</w:t>
      </w:r>
      <w:proofErr w:type="spellEnd"/>
      <w:r w:rsidRPr="004C1787">
        <w:rPr>
          <w:i/>
          <w:lang w:val="sk-SK"/>
        </w:rPr>
        <w:t>.</w:t>
      </w:r>
      <w:r w:rsidR="004C1787">
        <w:rPr>
          <w:lang w:val="sk-SK"/>
        </w:rPr>
        <w:t xml:space="preserve"> Č. Budějovice: VŠERS, 2010.</w:t>
      </w:r>
      <w:r w:rsidR="001C64F4">
        <w:rPr>
          <w:lang w:val="sk-SK"/>
        </w:rPr>
        <w:t xml:space="preserve"> 114 s. ISBN </w:t>
      </w:r>
      <w:r w:rsidR="001C64F4">
        <w:rPr>
          <w:rStyle w:val="description"/>
        </w:rPr>
        <w:t>978-80-86708-91-1.</w:t>
      </w:r>
    </w:p>
    <w:p w:rsidR="0028056D" w:rsidRPr="00CC2E74" w:rsidRDefault="0028056D" w:rsidP="00A16E85">
      <w:pPr>
        <w:ind w:left="720" w:firstLine="0"/>
      </w:pPr>
      <w:r w:rsidRPr="004C1787">
        <w:rPr>
          <w:caps/>
        </w:rPr>
        <w:t>Pána, L., Somr, M</w:t>
      </w:r>
      <w:r w:rsidRPr="00CC2E74">
        <w:t xml:space="preserve">.  </w:t>
      </w:r>
      <w:r w:rsidRPr="004C1787">
        <w:rPr>
          <w:i/>
        </w:rPr>
        <w:t>Metodologie a metody výzkumu</w:t>
      </w:r>
      <w:r w:rsidR="004C1787">
        <w:t>. Č. Budějovice: VŠERS, 2007.</w:t>
      </w:r>
      <w:r w:rsidR="001C64F4">
        <w:t xml:space="preserve"> 164 s. ISBN </w:t>
      </w:r>
      <w:r w:rsidR="001C64F4">
        <w:rPr>
          <w:rStyle w:val="description"/>
        </w:rPr>
        <w:t>978-80-86708-52-2.</w:t>
      </w:r>
    </w:p>
    <w:p w:rsidR="0028056D" w:rsidRPr="00CC2E74" w:rsidRDefault="0028056D" w:rsidP="00A16E85">
      <w:pPr>
        <w:ind w:left="720" w:firstLine="0"/>
      </w:pPr>
      <w:r w:rsidRPr="004C1787">
        <w:rPr>
          <w:caps/>
        </w:rPr>
        <w:t>Synek, M., Sedláčková, H., Vávrová, H</w:t>
      </w:r>
      <w:r w:rsidRPr="00CC2E74">
        <w:t xml:space="preserve">.  </w:t>
      </w:r>
      <w:r w:rsidRPr="004C1787">
        <w:rPr>
          <w:i/>
        </w:rPr>
        <w:t>Jak psát bakalářské,</w:t>
      </w:r>
      <w:r w:rsidRPr="00CC2E74">
        <w:t xml:space="preserve"> </w:t>
      </w:r>
      <w:r w:rsidRPr="004C1787">
        <w:rPr>
          <w:i/>
        </w:rPr>
        <w:t>diplomové, doktorské a jiné písemné práce</w:t>
      </w:r>
      <w:r w:rsidR="004C1787">
        <w:t xml:space="preserve">. Praha: </w:t>
      </w:r>
      <w:proofErr w:type="spellStart"/>
      <w:r w:rsidR="004C1787">
        <w:t>Oeconomica</w:t>
      </w:r>
      <w:proofErr w:type="spellEnd"/>
      <w:r w:rsidR="004C1787">
        <w:t>, 2006.</w:t>
      </w:r>
      <w:r w:rsidR="001C64F4">
        <w:t xml:space="preserve"> 57 s. ISBN </w:t>
      </w:r>
      <w:r w:rsidR="001C64F4">
        <w:rPr>
          <w:rStyle w:val="description"/>
        </w:rPr>
        <w:t>80-245-1052-9.</w:t>
      </w:r>
    </w:p>
    <w:p w:rsidR="0028056D" w:rsidRPr="00CC2E74" w:rsidRDefault="0028056D" w:rsidP="00A16E85">
      <w:pPr>
        <w:ind w:left="720" w:firstLine="0"/>
      </w:pPr>
      <w:r w:rsidRPr="004C1787">
        <w:rPr>
          <w:caps/>
        </w:rPr>
        <w:t>Šanderová, J.</w:t>
      </w:r>
      <w:r w:rsidR="004C1787">
        <w:t xml:space="preserve">  </w:t>
      </w:r>
      <w:r w:rsidRPr="004C1787">
        <w:rPr>
          <w:i/>
        </w:rPr>
        <w:t>Jak číst a psát odborný text ve společenských vědách</w:t>
      </w:r>
      <w:r w:rsidRPr="00CC2E74">
        <w:t xml:space="preserve">, </w:t>
      </w:r>
      <w:r w:rsidR="004C1787">
        <w:t>Praha: Soc. nakladatelství SLON, 2005.</w:t>
      </w:r>
      <w:r w:rsidR="001C64F4">
        <w:t xml:space="preserve"> 209 s. ISBN </w:t>
      </w:r>
      <w:r w:rsidR="001C64F4">
        <w:rPr>
          <w:rStyle w:val="description"/>
        </w:rPr>
        <w:t>80-86429-40-7.</w:t>
      </w:r>
    </w:p>
    <w:p w:rsidR="0028056D" w:rsidRDefault="0028056D" w:rsidP="00A16E85">
      <w:pPr>
        <w:ind w:left="720" w:firstLine="0"/>
      </w:pPr>
      <w:r w:rsidRPr="004C1787">
        <w:rPr>
          <w:caps/>
        </w:rPr>
        <w:t xml:space="preserve">Watts, N. </w:t>
      </w:r>
      <w:r w:rsidRPr="00CC2E74">
        <w:t xml:space="preserve"> </w:t>
      </w:r>
      <w:r w:rsidRPr="004C1787">
        <w:rPr>
          <w:i/>
        </w:rPr>
        <w:t>Umění psát.</w:t>
      </w:r>
      <w:r w:rsidR="004C1787">
        <w:t xml:space="preserve"> Praha: </w:t>
      </w:r>
      <w:proofErr w:type="spellStart"/>
      <w:r w:rsidR="004C1787">
        <w:t>Grada</w:t>
      </w:r>
      <w:proofErr w:type="spellEnd"/>
      <w:r w:rsidR="004C1787">
        <w:t xml:space="preserve"> </w:t>
      </w:r>
      <w:proofErr w:type="spellStart"/>
      <w:r w:rsidR="004C1787">
        <w:t>Publishing</w:t>
      </w:r>
      <w:proofErr w:type="spellEnd"/>
      <w:r w:rsidR="004C1787">
        <w:t>, 1998.</w:t>
      </w:r>
      <w:r w:rsidR="001C64F4">
        <w:t xml:space="preserve"> </w:t>
      </w:r>
    </w:p>
    <w:p w:rsidR="0028056D" w:rsidRPr="00D53790" w:rsidRDefault="0028056D" w:rsidP="00A16E85">
      <w:pPr>
        <w:ind w:left="720" w:firstLine="0"/>
      </w:pPr>
      <w:r w:rsidRPr="00D53790">
        <w:t xml:space="preserve">FILKA, J. </w:t>
      </w:r>
      <w:r w:rsidRPr="004C1787">
        <w:rPr>
          <w:i/>
        </w:rPr>
        <w:t>Metodika tvorby diplomové práce</w:t>
      </w:r>
      <w:r w:rsidRPr="00CC2E74">
        <w:t>.</w:t>
      </w:r>
      <w:r w:rsidR="00F76098">
        <w:t xml:space="preserve"> Brno</w:t>
      </w:r>
      <w:r w:rsidRPr="00D53790">
        <w:t xml:space="preserve">: Knihař, 2002. 224 s. </w:t>
      </w:r>
      <w:r w:rsidR="001C64F4">
        <w:t xml:space="preserve">ISBN </w:t>
      </w:r>
      <w:r w:rsidR="001C64F4">
        <w:rPr>
          <w:rStyle w:val="description"/>
        </w:rPr>
        <w:t>80-86292-05-3</w:t>
      </w:r>
    </w:p>
    <w:p w:rsidR="0028056D" w:rsidRDefault="0028056D" w:rsidP="00A16E85">
      <w:pPr>
        <w:ind w:left="720" w:firstLine="0"/>
      </w:pPr>
      <w:r w:rsidRPr="00D53790">
        <w:t xml:space="preserve">ECO, U. </w:t>
      </w:r>
      <w:r w:rsidRPr="004C1787">
        <w:rPr>
          <w:i/>
        </w:rPr>
        <w:t>Jak napsat diplomovou práci</w:t>
      </w:r>
      <w:r w:rsidRPr="00CC2E74">
        <w:t>. Olomouc</w:t>
      </w:r>
      <w:r w:rsidRPr="00D53790">
        <w:t>: </w:t>
      </w:r>
      <w:proofErr w:type="spellStart"/>
      <w:r w:rsidRPr="00D53790">
        <w:t>Votobia</w:t>
      </w:r>
      <w:proofErr w:type="spellEnd"/>
      <w:r w:rsidRPr="00D53790">
        <w:t>, 1997. 271 s. ISBN 80-7198-173-7.</w:t>
      </w:r>
    </w:p>
    <w:p w:rsidR="0028056D" w:rsidRPr="00D53790" w:rsidRDefault="0028056D" w:rsidP="005A42D0">
      <w:pPr>
        <w:ind w:firstLine="0"/>
      </w:pPr>
    </w:p>
    <w:p w:rsidR="0028056D" w:rsidRPr="008B0EAD" w:rsidRDefault="0028056D" w:rsidP="00030BA9">
      <w:pPr>
        <w:pStyle w:val="Nadpis2"/>
        <w:ind w:left="731" w:hanging="731"/>
      </w:pPr>
      <w:bookmarkStart w:id="20" w:name="_Toc177360073"/>
      <w:bookmarkStart w:id="21" w:name="_Toc319155956"/>
      <w:r>
        <w:t xml:space="preserve">3.2 </w:t>
      </w:r>
      <w:r w:rsidRPr="008B0EAD">
        <w:t xml:space="preserve">Doporučené etapy vypracování </w:t>
      </w:r>
      <w:r>
        <w:t>závěrečné</w:t>
      </w:r>
      <w:r w:rsidRPr="008B0EAD">
        <w:t xml:space="preserve"> práce</w:t>
      </w:r>
      <w:bookmarkEnd w:id="20"/>
      <w:bookmarkEnd w:id="21"/>
    </w:p>
    <w:p w:rsidR="0028056D" w:rsidRPr="008B0EAD" w:rsidRDefault="0028056D">
      <w:r w:rsidRPr="008B0EAD">
        <w:t>Obecně lze říci, že práce prochází těmito etapami:</w:t>
      </w:r>
    </w:p>
    <w:p w:rsidR="0028056D" w:rsidRPr="008B0EAD" w:rsidRDefault="0028056D" w:rsidP="00CC2E74">
      <w:pPr>
        <w:pStyle w:val="WW-Seznamsodrkami"/>
        <w:numPr>
          <w:ilvl w:val="0"/>
          <w:numId w:val="4"/>
        </w:numPr>
      </w:pPr>
      <w:r w:rsidRPr="008B0EAD">
        <w:t>Shromažďování a studium literatury</w:t>
      </w:r>
      <w:r>
        <w:t>.</w:t>
      </w:r>
    </w:p>
    <w:p w:rsidR="0028056D" w:rsidRPr="008B0EAD" w:rsidRDefault="0028056D" w:rsidP="00CC2E74">
      <w:pPr>
        <w:pStyle w:val="WW-Seznamsodrkami"/>
        <w:numPr>
          <w:ilvl w:val="0"/>
          <w:numId w:val="4"/>
        </w:numPr>
      </w:pPr>
      <w:r w:rsidRPr="008B0EAD">
        <w:t>Formulace problém</w:t>
      </w:r>
      <w:r>
        <w:t>ů</w:t>
      </w:r>
      <w:r w:rsidRPr="008B0EAD">
        <w:t xml:space="preserve"> a hypotéz, v případě výzkumné činnosti, jejich operacionalizace</w:t>
      </w:r>
      <w:r>
        <w:t>.</w:t>
      </w:r>
    </w:p>
    <w:p w:rsidR="0028056D" w:rsidRPr="008B0EAD" w:rsidRDefault="0028056D" w:rsidP="00CC2E74">
      <w:pPr>
        <w:pStyle w:val="WW-Seznamsodrkami"/>
        <w:numPr>
          <w:ilvl w:val="0"/>
          <w:numId w:val="4"/>
        </w:numPr>
      </w:pPr>
      <w:r w:rsidRPr="008B0EAD">
        <w:t>Výběr metod, které budou používány při řešení problémů</w:t>
      </w:r>
      <w:r>
        <w:t>.</w:t>
      </w:r>
    </w:p>
    <w:p w:rsidR="0028056D" w:rsidRPr="008B0EAD" w:rsidRDefault="0028056D" w:rsidP="00CC2E74">
      <w:pPr>
        <w:pStyle w:val="WW-Seznamsodrkami"/>
        <w:numPr>
          <w:ilvl w:val="0"/>
          <w:numId w:val="4"/>
        </w:numPr>
      </w:pPr>
      <w:r w:rsidRPr="008B0EAD">
        <w:t>Aplikace vybraných metod v procesu shromažďování, třídění a syntézy získaných poznatků</w:t>
      </w:r>
      <w:r>
        <w:t>.</w:t>
      </w:r>
    </w:p>
    <w:p w:rsidR="0028056D" w:rsidRPr="008B0EAD" w:rsidRDefault="0028056D" w:rsidP="00CC2E74">
      <w:pPr>
        <w:pStyle w:val="WW-Seznamsodrkami"/>
        <w:numPr>
          <w:ilvl w:val="0"/>
          <w:numId w:val="4"/>
        </w:numPr>
      </w:pPr>
      <w:r w:rsidRPr="008B0EAD">
        <w:t xml:space="preserve">Formulace základních závěrů práce, návrh řešení zkoumaných problémů, doporučení k dalšímu zkoumání a praktické realizaci výsledků </w:t>
      </w:r>
      <w:r>
        <w:t>závěrečné</w:t>
      </w:r>
      <w:r w:rsidRPr="008B0EAD">
        <w:t xml:space="preserve"> práce</w:t>
      </w:r>
      <w:r>
        <w:t>.</w:t>
      </w:r>
    </w:p>
    <w:p w:rsidR="0028056D" w:rsidRDefault="0028056D" w:rsidP="00ED326A">
      <w:pPr>
        <w:ind w:left="720" w:firstLine="0"/>
      </w:pPr>
      <w:r w:rsidRPr="008B0EAD">
        <w:lastRenderedPageBreak/>
        <w:t xml:space="preserve">V průběhu tvorby </w:t>
      </w:r>
      <w:r>
        <w:t>závěrečné</w:t>
      </w:r>
      <w:r w:rsidRPr="008B0EAD">
        <w:t xml:space="preserve"> práce je velmi důležitá a nezastupitelná efektivní spolupráce s vedoucím práce, případně s konzultanty.</w:t>
      </w:r>
    </w:p>
    <w:p w:rsidR="0028056D" w:rsidRPr="008B0EAD" w:rsidRDefault="0028056D"/>
    <w:p w:rsidR="0028056D" w:rsidRPr="008B0EAD" w:rsidRDefault="0028056D" w:rsidP="00030BA9">
      <w:pPr>
        <w:pStyle w:val="Nadpis2"/>
        <w:ind w:left="731" w:hanging="731"/>
      </w:pPr>
      <w:bookmarkStart w:id="22" w:name="_Toc177360074"/>
      <w:bookmarkStart w:id="23" w:name="_Toc319155957"/>
      <w:r>
        <w:t xml:space="preserve">3.3 </w:t>
      </w:r>
      <w:r w:rsidRPr="008B0EAD">
        <w:t xml:space="preserve">Rozsah </w:t>
      </w:r>
      <w:r>
        <w:t>závěrečné</w:t>
      </w:r>
      <w:r w:rsidRPr="008B0EAD">
        <w:t xml:space="preserve"> práce</w:t>
      </w:r>
      <w:bookmarkEnd w:id="22"/>
      <w:bookmarkEnd w:id="23"/>
    </w:p>
    <w:p w:rsidR="00301D4D" w:rsidRDefault="00301D4D" w:rsidP="00301D4D">
      <w:r w:rsidRPr="008B0EAD">
        <w:t xml:space="preserve">Rozsah </w:t>
      </w:r>
      <w:r>
        <w:t>závěrečné</w:t>
      </w:r>
      <w:r w:rsidRPr="008B0EAD">
        <w:t xml:space="preserve"> práce musí být </w:t>
      </w:r>
      <w:r w:rsidRPr="00764563">
        <w:rPr>
          <w:b/>
        </w:rPr>
        <w:t>minimálně 30 stran</w:t>
      </w:r>
      <w:r w:rsidRPr="008B0EAD">
        <w:t xml:space="preserve"> </w:t>
      </w:r>
      <w:r w:rsidRPr="00764563">
        <w:rPr>
          <w:b/>
        </w:rPr>
        <w:t xml:space="preserve">vlastního </w:t>
      </w:r>
      <w:r w:rsidR="00764563" w:rsidRPr="00764563">
        <w:rPr>
          <w:b/>
        </w:rPr>
        <w:t>textu, tj. mezi úvodem a závěrem</w:t>
      </w:r>
      <w:r w:rsidR="00764563">
        <w:t xml:space="preserve">, </w:t>
      </w:r>
      <w:r w:rsidRPr="008B0EAD">
        <w:t>ve form</w:t>
      </w:r>
      <w:r w:rsidR="00764563">
        <w:t>ální úpravě podle této metodiky.</w:t>
      </w:r>
    </w:p>
    <w:p w:rsidR="0028056D" w:rsidRDefault="0028056D">
      <w:r w:rsidRPr="008B0EAD">
        <w:t xml:space="preserve">Doporučený </w:t>
      </w:r>
      <w:r w:rsidRPr="00764563">
        <w:rPr>
          <w:b/>
        </w:rPr>
        <w:t>maximální rozsah</w:t>
      </w:r>
      <w:r w:rsidRPr="008B0EAD">
        <w:t xml:space="preserve">, který by neměl být překročen, je </w:t>
      </w:r>
      <w:r w:rsidRPr="00764563">
        <w:rPr>
          <w:b/>
        </w:rPr>
        <w:t>40 stran textu</w:t>
      </w:r>
      <w:r>
        <w:t xml:space="preserve"> bez příloh. Nedodržení minimálního rozsahu závěrečné práce </w:t>
      </w:r>
      <w:r w:rsidR="00BC688D">
        <w:t>je</w:t>
      </w:r>
      <w:r>
        <w:t xml:space="preserve"> důvodem pro nepřipuštění</w:t>
      </w:r>
      <w:r w:rsidR="00BC688D">
        <w:t xml:space="preserve"> k obhajobě či neobhájení</w:t>
      </w:r>
      <w:r>
        <w:t xml:space="preserve"> závěrečné práce  </w:t>
      </w:r>
    </w:p>
    <w:p w:rsidR="0028056D" w:rsidRPr="008B0EAD" w:rsidRDefault="0028056D"/>
    <w:p w:rsidR="0028056D" w:rsidRPr="008B0EAD" w:rsidRDefault="0028056D" w:rsidP="00030BA9">
      <w:pPr>
        <w:pStyle w:val="Nadpis2"/>
        <w:ind w:left="731" w:hanging="731"/>
      </w:pPr>
      <w:bookmarkStart w:id="24" w:name="_Toc177360075"/>
      <w:bookmarkStart w:id="25" w:name="_Toc319155958"/>
      <w:r>
        <w:t xml:space="preserve">3.4 </w:t>
      </w:r>
      <w:r w:rsidRPr="008B0EAD">
        <w:t xml:space="preserve">Forma zpracování </w:t>
      </w:r>
      <w:r>
        <w:t>závěrečné</w:t>
      </w:r>
      <w:r w:rsidRPr="008B0EAD">
        <w:t xml:space="preserve"> práce</w:t>
      </w:r>
      <w:bookmarkEnd w:id="24"/>
      <w:bookmarkEnd w:id="25"/>
    </w:p>
    <w:p w:rsidR="0028056D" w:rsidRPr="008B0EAD" w:rsidRDefault="0028056D">
      <w:r>
        <w:t>Závěrečná</w:t>
      </w:r>
      <w:r w:rsidRPr="008B0EAD">
        <w:t xml:space="preserve"> práce je členěna do jednotlivých číslovaných kapitol.</w:t>
      </w:r>
    </w:p>
    <w:p w:rsidR="00EF6693" w:rsidRDefault="00EF6693" w:rsidP="00EF6693">
      <w:pPr>
        <w:pStyle w:val="WW-Seznamsodrkami"/>
        <w:tabs>
          <w:tab w:val="clear" w:pos="360"/>
        </w:tabs>
      </w:pPr>
      <w:bookmarkStart w:id="26" w:name="_Toc177360076"/>
      <w:r w:rsidRPr="00D53790">
        <w:rPr>
          <w:b/>
          <w:bCs/>
        </w:rPr>
        <w:t>Abstrakt</w:t>
      </w:r>
      <w:r w:rsidRPr="00D53790">
        <w:t xml:space="preserve"> – v práci musí být uveden abstrakt v českém jazyce v rozsahu cca </w:t>
      </w:r>
      <w:r w:rsidR="006526E3">
        <w:t>5 - 10</w:t>
      </w:r>
      <w:r w:rsidRPr="00D53790">
        <w:t xml:space="preserve"> řádků, který stručně charakterizuje celou práci. </w:t>
      </w:r>
      <w:r>
        <w:t>Součástí abstraktu jsou též klíčová slova.</w:t>
      </w:r>
    </w:p>
    <w:p w:rsidR="00EF6693" w:rsidRPr="00301D4D" w:rsidRDefault="00EF6693" w:rsidP="007F3702">
      <w:pPr>
        <w:pStyle w:val="WW-Seznamsodrkami"/>
        <w:tabs>
          <w:tab w:val="clear" w:pos="360"/>
        </w:tabs>
      </w:pPr>
      <w:proofErr w:type="spellStart"/>
      <w:r w:rsidRPr="00D53790">
        <w:rPr>
          <w:b/>
          <w:bCs/>
        </w:rPr>
        <w:t>Abstra</w:t>
      </w:r>
      <w:r>
        <w:rPr>
          <w:b/>
          <w:bCs/>
        </w:rPr>
        <w:t>c</w:t>
      </w:r>
      <w:r w:rsidRPr="00D53790">
        <w:rPr>
          <w:b/>
          <w:bCs/>
        </w:rPr>
        <w:t>t</w:t>
      </w:r>
      <w:proofErr w:type="spellEnd"/>
      <w:r w:rsidRPr="00D53790">
        <w:t xml:space="preserve"> – v práci musí být uveden </w:t>
      </w:r>
      <w:r>
        <w:t xml:space="preserve">též abstrakt </w:t>
      </w:r>
      <w:r w:rsidRPr="00D53790">
        <w:t>v anglickém jazyce</w:t>
      </w:r>
      <w:r>
        <w:t>. Český a anglický abstrakt musí být totožné.</w:t>
      </w:r>
      <w:r w:rsidRPr="00D53790">
        <w:t xml:space="preserve"> Student zodpovídá za jazykovou</w:t>
      </w:r>
      <w:r>
        <w:t xml:space="preserve"> správnost anglického překladu. Zvýšené pozornosti dbejte při překladu názvu školy (viz www.vsers.cz) a dalších pojmů.</w:t>
      </w:r>
    </w:p>
    <w:p w:rsidR="0028056D" w:rsidRPr="00D53790" w:rsidRDefault="0028056D" w:rsidP="007F3702">
      <w:pPr>
        <w:pStyle w:val="WW-Seznamsodrkami"/>
        <w:tabs>
          <w:tab w:val="clear" w:pos="360"/>
        </w:tabs>
      </w:pPr>
      <w:r w:rsidRPr="00D53790">
        <w:rPr>
          <w:b/>
          <w:bCs/>
        </w:rPr>
        <w:t>Obsah</w:t>
      </w:r>
      <w:r w:rsidRPr="00D53790">
        <w:t xml:space="preserve"> – shrnuje názvy jednotlivých kapitol a podkapitol, jež poskytují přehled o logice celého uspořádání práce.</w:t>
      </w:r>
    </w:p>
    <w:p w:rsidR="0028056D" w:rsidRDefault="0028056D" w:rsidP="007F3702">
      <w:pPr>
        <w:pStyle w:val="WW-Seznamsodrkami"/>
        <w:tabs>
          <w:tab w:val="clear" w:pos="360"/>
        </w:tabs>
      </w:pPr>
      <w:r w:rsidRPr="00D53790">
        <w:rPr>
          <w:b/>
          <w:bCs/>
        </w:rPr>
        <w:t xml:space="preserve">Úvod </w:t>
      </w:r>
      <w:r w:rsidRPr="00D53790">
        <w:t>– obsahuje analýzu aktuálnosti vybraného tématu, zdůvodnění výběru tématu.</w:t>
      </w:r>
    </w:p>
    <w:p w:rsidR="0028056D" w:rsidRDefault="0028056D" w:rsidP="007F3702">
      <w:pPr>
        <w:pStyle w:val="WW-Seznamsodrkami"/>
        <w:tabs>
          <w:tab w:val="clear" w:pos="360"/>
        </w:tabs>
      </w:pPr>
      <w:r w:rsidRPr="00A075EA">
        <w:rPr>
          <w:b/>
          <w:bCs/>
        </w:rPr>
        <w:t xml:space="preserve">Cíle a metodika </w:t>
      </w:r>
      <w:r>
        <w:rPr>
          <w:b/>
          <w:bCs/>
        </w:rPr>
        <w:t>závěrečné</w:t>
      </w:r>
      <w:r w:rsidRPr="00A075EA">
        <w:rPr>
          <w:b/>
          <w:bCs/>
        </w:rPr>
        <w:t xml:space="preserve"> práce</w:t>
      </w:r>
      <w:r>
        <w:t xml:space="preserve"> – </w:t>
      </w:r>
      <w:r w:rsidRPr="001B3EF0">
        <w:t xml:space="preserve">Cíle </w:t>
      </w:r>
      <w:r>
        <w:t>p</w:t>
      </w:r>
      <w:r w:rsidRPr="001B3EF0">
        <w:t xml:space="preserve">ráce vyjadřují, co bude výsledkem a </w:t>
      </w:r>
      <w:r>
        <w:t>smyslem badatelského úsilí a jakými metodami (technikami) bude cíle dosaženo. V práci je tato kapitola povinná a umístěna hned za úvodem.</w:t>
      </w:r>
    </w:p>
    <w:p w:rsidR="0028056D" w:rsidRPr="00D53790" w:rsidRDefault="0028056D" w:rsidP="007F3702">
      <w:pPr>
        <w:pStyle w:val="WW-Seznamsodrkami"/>
        <w:tabs>
          <w:tab w:val="clear" w:pos="360"/>
        </w:tabs>
      </w:pPr>
      <w:r w:rsidRPr="00D53790">
        <w:rPr>
          <w:b/>
          <w:bCs/>
        </w:rPr>
        <w:t>Teoreticko-metodická část</w:t>
      </w:r>
      <w:r w:rsidRPr="00D53790">
        <w:t xml:space="preserve"> zpravidla obsahuje:</w:t>
      </w:r>
    </w:p>
    <w:p w:rsidR="0028056D" w:rsidRPr="00D53790" w:rsidRDefault="0028056D" w:rsidP="00BF1DBB">
      <w:pPr>
        <w:pStyle w:val="WW-Seznamsodrkami2"/>
        <w:numPr>
          <w:ilvl w:val="0"/>
          <w:numId w:val="3"/>
        </w:numPr>
      </w:pPr>
      <w:r w:rsidRPr="00D53790">
        <w:t>analýzu literatury s přehledem dosavadních poznatků o řešeném problému;</w:t>
      </w:r>
    </w:p>
    <w:p w:rsidR="0028056D" w:rsidRPr="00D53790" w:rsidRDefault="0028056D" w:rsidP="00BF1DBB">
      <w:pPr>
        <w:pStyle w:val="WW-Seznamsodrkami2"/>
        <w:numPr>
          <w:ilvl w:val="0"/>
          <w:numId w:val="3"/>
        </w:numPr>
      </w:pPr>
      <w:r w:rsidRPr="00D53790">
        <w:t>vymezení základních pojmů, které budou používány v práci;</w:t>
      </w:r>
    </w:p>
    <w:p w:rsidR="0028056D" w:rsidRDefault="0028056D" w:rsidP="00BF1DBB">
      <w:pPr>
        <w:pStyle w:val="WW-Seznamsodrkami2"/>
        <w:numPr>
          <w:ilvl w:val="0"/>
          <w:numId w:val="3"/>
        </w:numPr>
      </w:pPr>
      <w:r w:rsidRPr="00D53790">
        <w:t>meto</w:t>
      </w:r>
      <w:r>
        <w:t>dy, které budou použity v práci</w:t>
      </w:r>
    </w:p>
    <w:p w:rsidR="0028056D" w:rsidRPr="00D53790" w:rsidRDefault="0028056D" w:rsidP="007F3702">
      <w:pPr>
        <w:pStyle w:val="WW-Seznamsodrkami"/>
        <w:tabs>
          <w:tab w:val="clear" w:pos="360"/>
        </w:tabs>
      </w:pPr>
      <w:r w:rsidRPr="00D53790">
        <w:rPr>
          <w:b/>
          <w:bCs/>
        </w:rPr>
        <w:t xml:space="preserve">Tvůrčí část </w:t>
      </w:r>
      <w:r w:rsidRPr="00D53790">
        <w:t>– obvykle nejrozsáhlejší část práce, jež obsahuje samostatné a tvořivé zpracování řešené problematiky. Navrhovaná řešení a</w:t>
      </w:r>
      <w:r>
        <w:t> </w:t>
      </w:r>
      <w:r w:rsidRPr="00D53790">
        <w:t>vyhodnocení dat je vhodné doplnit tabulkami a grafy, které usnadňují interpretaci výsledků.</w:t>
      </w:r>
    </w:p>
    <w:p w:rsidR="0028056D" w:rsidRPr="00D53790" w:rsidRDefault="0028056D" w:rsidP="007F3702">
      <w:pPr>
        <w:pStyle w:val="WW-Seznamsodrkami"/>
        <w:tabs>
          <w:tab w:val="clear" w:pos="360"/>
        </w:tabs>
      </w:pPr>
      <w:r w:rsidRPr="00D53790">
        <w:rPr>
          <w:b/>
          <w:bCs/>
        </w:rPr>
        <w:t>Závěr</w:t>
      </w:r>
      <w:r w:rsidRPr="00D53790">
        <w:t xml:space="preserve"> – hodnotí splnění cílů, které byly popsány a stanoveny v úvodu. Obsahuje také shrnutí nejdůležitějších poznatků v kontextu možností jejich využití.</w:t>
      </w:r>
    </w:p>
    <w:p w:rsidR="0028056D" w:rsidRDefault="0028056D" w:rsidP="007F3702">
      <w:pPr>
        <w:pStyle w:val="WW-Seznamsodrkami"/>
        <w:tabs>
          <w:tab w:val="clear" w:pos="360"/>
        </w:tabs>
        <w:rPr>
          <w:color w:val="000000"/>
        </w:rPr>
      </w:pPr>
      <w:r w:rsidRPr="00D53790">
        <w:rPr>
          <w:b/>
          <w:bCs/>
          <w:color w:val="000000"/>
        </w:rPr>
        <w:t>Seznam použité literatury</w:t>
      </w:r>
      <w:r w:rsidRPr="00D53790">
        <w:rPr>
          <w:color w:val="000000"/>
        </w:rPr>
        <w:t xml:space="preserve"> –  je nezbytné dodržovat</w:t>
      </w:r>
      <w:r>
        <w:rPr>
          <w:color w:val="000000"/>
        </w:rPr>
        <w:t xml:space="preserve"> normy bibliografických citací! </w:t>
      </w:r>
      <w:r w:rsidR="00F27285">
        <w:rPr>
          <w:color w:val="000000"/>
        </w:rPr>
        <w:t>S</w:t>
      </w:r>
      <w:r w:rsidRPr="00D53790">
        <w:rPr>
          <w:color w:val="000000"/>
        </w:rPr>
        <w:t xml:space="preserve">eznam literatury </w:t>
      </w:r>
      <w:r w:rsidR="00F27285">
        <w:rPr>
          <w:color w:val="000000"/>
        </w:rPr>
        <w:t xml:space="preserve">by </w:t>
      </w:r>
      <w:r w:rsidRPr="00D53790">
        <w:rPr>
          <w:color w:val="000000"/>
        </w:rPr>
        <w:t xml:space="preserve">měl obsahovat </w:t>
      </w:r>
      <w:r>
        <w:rPr>
          <w:color w:val="000000"/>
        </w:rPr>
        <w:t>alespoň</w:t>
      </w:r>
      <w:r w:rsidRPr="00D53790">
        <w:rPr>
          <w:color w:val="000000"/>
        </w:rPr>
        <w:t xml:space="preserve"> </w:t>
      </w:r>
      <w:r w:rsidRPr="00764563">
        <w:rPr>
          <w:b/>
          <w:color w:val="000000"/>
        </w:rPr>
        <w:t>10</w:t>
      </w:r>
      <w:r w:rsidR="00F27285">
        <w:rPr>
          <w:b/>
          <w:color w:val="000000"/>
        </w:rPr>
        <w:t xml:space="preserve"> zdrojů</w:t>
      </w:r>
      <w:r w:rsidRPr="00D53790">
        <w:rPr>
          <w:color w:val="000000"/>
        </w:rPr>
        <w:t xml:space="preserve">. Práci musí vycházet </w:t>
      </w:r>
      <w:r w:rsidRPr="00764563">
        <w:rPr>
          <w:b/>
          <w:color w:val="000000"/>
        </w:rPr>
        <w:t>především z tištěných zdrojů</w:t>
      </w:r>
      <w:r w:rsidRPr="00D53790">
        <w:rPr>
          <w:color w:val="000000"/>
        </w:rPr>
        <w:t>. Relevantní elektronické zdroje by m</w:t>
      </w:r>
      <w:r>
        <w:rPr>
          <w:color w:val="000000"/>
        </w:rPr>
        <w:t xml:space="preserve">ěly sloužit pouze jako doplněk (relevantními zdroji se nemyslí použití elektronických zdrojů, např. </w:t>
      </w:r>
      <w:proofErr w:type="spellStart"/>
      <w:r>
        <w:rPr>
          <w:color w:val="000000"/>
        </w:rPr>
        <w:t>wikipedia</w:t>
      </w:r>
      <w:proofErr w:type="spellEnd"/>
      <w:r>
        <w:rPr>
          <w:color w:val="000000"/>
        </w:rPr>
        <w:t xml:space="preserve"> a podobné). </w:t>
      </w:r>
    </w:p>
    <w:p w:rsidR="0028056D" w:rsidRPr="00D53790" w:rsidRDefault="0028056D" w:rsidP="009B6074">
      <w:pPr>
        <w:pStyle w:val="Nadpis2"/>
        <w:ind w:left="731" w:hanging="731"/>
      </w:pPr>
      <w:bookmarkStart w:id="27" w:name="_Toc239573095"/>
      <w:bookmarkStart w:id="28" w:name="_Toc319155959"/>
      <w:r>
        <w:t xml:space="preserve">3.5 </w:t>
      </w:r>
      <w:r w:rsidRPr="00D53790">
        <w:t xml:space="preserve">Elektronická podoba </w:t>
      </w:r>
      <w:r>
        <w:t>závěrečné</w:t>
      </w:r>
      <w:r w:rsidRPr="00D53790">
        <w:t xml:space="preserve"> práce</w:t>
      </w:r>
      <w:bookmarkEnd w:id="27"/>
      <w:bookmarkEnd w:id="28"/>
    </w:p>
    <w:p w:rsidR="0028056D" w:rsidRPr="004B3CA7" w:rsidRDefault="0028056D" w:rsidP="009B6074">
      <w:r w:rsidRPr="004B3CA7">
        <w:t xml:space="preserve">Práce v elektronické podobě bude na CD uložena v 1 souboru, který bude obsahovat kompletní verzi práce od titulní strany až </w:t>
      </w:r>
      <w:r w:rsidR="005A13F2">
        <w:t>po přílohy</w:t>
      </w:r>
      <w:r w:rsidRPr="004B3CA7">
        <w:t xml:space="preserve">, včetně všech příloh. </w:t>
      </w:r>
      <w:r w:rsidR="005A13F2">
        <w:t xml:space="preserve">Závěrečná práce v tištěné podobě musí být totožná s elektronickou verzí. </w:t>
      </w:r>
      <w:r w:rsidRPr="004B3CA7">
        <w:t>Formát souboru uložené práce bude PDF</w:t>
      </w:r>
      <w:r w:rsidR="005A13F2">
        <w:t xml:space="preserve"> s názvem velkým písmem, bez diakritiky ve tvaru: </w:t>
      </w:r>
      <w:proofErr w:type="spellStart"/>
      <w:r w:rsidR="005A13F2">
        <w:t>kraj_vzdělávací</w:t>
      </w:r>
      <w:proofErr w:type="spellEnd"/>
      <w:r w:rsidR="005A13F2">
        <w:t xml:space="preserve"> </w:t>
      </w:r>
      <w:proofErr w:type="spellStart"/>
      <w:r w:rsidR="005A13F2">
        <w:t>program_příjmení_jméno</w:t>
      </w:r>
      <w:proofErr w:type="spellEnd"/>
      <w:r w:rsidR="005A13F2">
        <w:t xml:space="preserve"> – příklad: </w:t>
      </w:r>
      <w:r w:rsidR="00071946">
        <w:t>JK</w:t>
      </w:r>
      <w:r w:rsidR="005A13F2">
        <w:t>_</w:t>
      </w:r>
      <w:r w:rsidR="00071946">
        <w:t>DPS</w:t>
      </w:r>
      <w:r w:rsidR="005A13F2">
        <w:t xml:space="preserve">_NOVAK_JAN (= </w:t>
      </w:r>
      <w:r w:rsidR="00071946">
        <w:t>Jihočeský</w:t>
      </w:r>
      <w:r w:rsidR="005A13F2">
        <w:t xml:space="preserve"> kraj, </w:t>
      </w:r>
      <w:r w:rsidR="00071946">
        <w:t>Doplňující pedagogické studium</w:t>
      </w:r>
      <w:r w:rsidR="005A13F2">
        <w:t>, Novák Jan)</w:t>
      </w:r>
      <w:r w:rsidRPr="004B3CA7">
        <w:t xml:space="preserve">. </w:t>
      </w:r>
      <w:r>
        <w:t xml:space="preserve">CD bude vloženo do </w:t>
      </w:r>
      <w:r w:rsidR="00071946">
        <w:t>závěrečné práce</w:t>
      </w:r>
      <w:r w:rsidR="00875820">
        <w:t xml:space="preserve">, nalepením na zadní </w:t>
      </w:r>
      <w:r w:rsidR="00875820">
        <w:lastRenderedPageBreak/>
        <w:t>stranu</w:t>
      </w:r>
      <w:r w:rsidR="0078527F">
        <w:t xml:space="preserve"> (vlepit do vydání, které je svázáno v pevných deskách)</w:t>
      </w:r>
      <w:r w:rsidR="00071946">
        <w:t xml:space="preserve">. </w:t>
      </w:r>
      <w:r>
        <w:t xml:space="preserve">Na CD bude nesmazatelně napsáno jméno a příjmení </w:t>
      </w:r>
      <w:r w:rsidR="00071946">
        <w:t>posluchače</w:t>
      </w:r>
      <w:r>
        <w:t xml:space="preserve">, rok a název práce. </w:t>
      </w:r>
    </w:p>
    <w:p w:rsidR="0028056D" w:rsidRPr="00D53790" w:rsidRDefault="0028056D" w:rsidP="009B6074">
      <w:r w:rsidRPr="00D53790">
        <w:t xml:space="preserve">V případě problémů s konverzí práce do PDF doporučujeme využít program PDF </w:t>
      </w:r>
      <w:proofErr w:type="spellStart"/>
      <w:r w:rsidRPr="00D53790">
        <w:t>Creator</w:t>
      </w:r>
      <w:proofErr w:type="spellEnd"/>
      <w:r w:rsidRPr="00D53790">
        <w:t xml:space="preserve">, který je volně dostupný na </w:t>
      </w:r>
      <w:hyperlink r:id="rId13" w:history="1">
        <w:r w:rsidRPr="00D53790">
          <w:rPr>
            <w:rStyle w:val="Hypertextovodkaz"/>
          </w:rPr>
          <w:t>http://www.pdfforge.org/products/pdfcreator/download</w:t>
        </w:r>
      </w:hyperlink>
      <w:r w:rsidRPr="00D53790">
        <w:t xml:space="preserve">. Program je volně šiřitelný v rámci licence GNU GPL (česky „všeobecná veřejná licence GNU“). Po </w:t>
      </w:r>
      <w:proofErr w:type="spellStart"/>
      <w:r w:rsidRPr="00D53790">
        <w:t>naistalování</w:t>
      </w:r>
      <w:proofErr w:type="spellEnd"/>
      <w:r w:rsidRPr="00D53790">
        <w:t xml:space="preserve"> programu se vytvoří ve vašem počítači virtuální tiskárna „PDF </w:t>
      </w:r>
      <w:proofErr w:type="spellStart"/>
      <w:r w:rsidRPr="00D53790">
        <w:t>Creator</w:t>
      </w:r>
      <w:proofErr w:type="spellEnd"/>
      <w:r w:rsidRPr="00D53790">
        <w:t xml:space="preserve">“. Pokud ve Wordu či jiném textovém editoru pak při tisku práce zvolíte tuto virtuální tiskárnu „PDF </w:t>
      </w:r>
      <w:proofErr w:type="spellStart"/>
      <w:r w:rsidRPr="00D53790">
        <w:t>Creator</w:t>
      </w:r>
      <w:proofErr w:type="spellEnd"/>
      <w:r w:rsidRPr="00D53790">
        <w:t>“, uloží se práce do formátu PDF.</w:t>
      </w:r>
    </w:p>
    <w:p w:rsidR="0028056D" w:rsidRDefault="0028056D" w:rsidP="009B6074">
      <w:r w:rsidRPr="00D53790">
        <w:t xml:space="preserve">Alternativu k výše uvedenému postupu lze nalézt na </w:t>
      </w:r>
      <w:hyperlink r:id="rId14" w:history="1">
        <w:r w:rsidRPr="00D53790">
          <w:rPr>
            <w:rStyle w:val="Hypertextovodkaz"/>
          </w:rPr>
          <w:t>http://www.inpdf.cz</w:t>
        </w:r>
      </w:hyperlink>
      <w:r w:rsidRPr="00D53790">
        <w:t xml:space="preserve">. </w:t>
      </w:r>
    </w:p>
    <w:p w:rsidR="0028056D" w:rsidRDefault="005A13F2" w:rsidP="009B6074">
      <w:r>
        <w:t xml:space="preserve">Vzhledem k problémům při tisku závěrečných prací, ke kterým dochází, pokud je závěrečná práce tištěna na jiném počítací, než byla napsána, doporučujeme tisk závěrečné práce vždy z formátu PDF. Předejdete tak případným problémům. </w:t>
      </w:r>
    </w:p>
    <w:p w:rsidR="005A13F2" w:rsidRPr="00D53790" w:rsidRDefault="005A13F2" w:rsidP="009B6074"/>
    <w:p w:rsidR="0028056D" w:rsidRDefault="0028056D" w:rsidP="00030BA9">
      <w:pPr>
        <w:pStyle w:val="Nadpis2"/>
        <w:ind w:left="731" w:hanging="731"/>
      </w:pPr>
      <w:bookmarkStart w:id="29" w:name="_Toc319155960"/>
      <w:r>
        <w:t>3.6 Odevzdání závěrečné práce</w:t>
      </w:r>
      <w:bookmarkEnd w:id="26"/>
      <w:bookmarkEnd w:id="29"/>
    </w:p>
    <w:p w:rsidR="0028056D" w:rsidRDefault="0028056D" w:rsidP="00AA4D95">
      <w:r w:rsidRPr="00893FAC">
        <w:t xml:space="preserve">Student odevzdá závěrečnou práci </w:t>
      </w:r>
      <w:r w:rsidRPr="00F65992">
        <w:rPr>
          <w:b/>
        </w:rPr>
        <w:t>ve dvou svázaných výtiscích a v elektronické</w:t>
      </w:r>
      <w:r>
        <w:t xml:space="preserve"> </w:t>
      </w:r>
      <w:r w:rsidRPr="00F65992">
        <w:rPr>
          <w:b/>
        </w:rPr>
        <w:t>podobě na CD-ROM</w:t>
      </w:r>
      <w:r w:rsidRPr="00C5295E">
        <w:t xml:space="preserve"> Centru celoživotního vzdělávání. Termín odevzdání závěrečné práce je do </w:t>
      </w:r>
      <w:r w:rsidR="00F27285">
        <w:rPr>
          <w:b/>
        </w:rPr>
        <w:t>12</w:t>
      </w:r>
      <w:r w:rsidR="00F27285" w:rsidRPr="00F27285">
        <w:rPr>
          <w:b/>
        </w:rPr>
        <w:t xml:space="preserve">. </w:t>
      </w:r>
      <w:r w:rsidR="00F27285">
        <w:rPr>
          <w:b/>
        </w:rPr>
        <w:t>prosince</w:t>
      </w:r>
      <w:r w:rsidR="00F27285" w:rsidRPr="00F27285">
        <w:rPr>
          <w:b/>
        </w:rPr>
        <w:t xml:space="preserve"> 2015</w:t>
      </w:r>
      <w:r w:rsidRPr="00C5295E">
        <w:t xml:space="preserve">. Stanovený termín je nutné dodržet, nebude prodlužován. </w:t>
      </w:r>
      <w:r w:rsidR="00F27285">
        <w:rPr>
          <w:b/>
        </w:rPr>
        <w:t>Jeden výtisk</w:t>
      </w:r>
      <w:r w:rsidRPr="00F65992">
        <w:rPr>
          <w:b/>
        </w:rPr>
        <w:t xml:space="preserve"> práce musí být svázán v tvrdých deskách, vazba druhého je libovolná </w:t>
      </w:r>
      <w:r w:rsidRPr="00F65992">
        <w:t>(př.:</w:t>
      </w:r>
      <w:r w:rsidRPr="00F65992">
        <w:rPr>
          <w:b/>
        </w:rPr>
        <w:t xml:space="preserve"> </w:t>
      </w:r>
      <w:r w:rsidRPr="00F65992">
        <w:t xml:space="preserve">kroužková </w:t>
      </w:r>
      <w:r w:rsidRPr="00C5295E">
        <w:t>vazba). Na deskách je uveden</w:t>
      </w:r>
      <w:r w:rsidRPr="00550521">
        <w:t xml:space="preserve"> nahoře název školy VYSOKÁ ŠKOLA EVROPSKÝCH A REGIONÁLNÍCH STU</w:t>
      </w:r>
      <w:r w:rsidRPr="00FE11E6">
        <w:t>DIÍ, O. P. S., ČESKÉ BUDĚJOVICE</w:t>
      </w:r>
      <w:r>
        <w:t>, uprostřed je uveden text ZÁVĚREČNÁ PRÁCE, vlevo dole je rok odevzdání prác</w:t>
      </w:r>
      <w:r w:rsidR="004E3447">
        <w:t>e a vpravo dole je jméno autora (viz příloha č. VI).</w:t>
      </w:r>
      <w:r>
        <w:t xml:space="preserve"> Na hřbetu</w:t>
      </w:r>
      <w:r w:rsidRPr="00D53790">
        <w:t xml:space="preserve"> práce </w:t>
      </w:r>
      <w:r w:rsidR="00301D4D">
        <w:t>nemusí být uvedeny žádné údaje. V případě zájmu lze na hřbet práce uvést jméno autora a název práce</w:t>
      </w:r>
      <w:r w:rsidRPr="00D53790">
        <w:t>.</w:t>
      </w:r>
      <w:r>
        <w:t xml:space="preserve"> Pro přední stranu druhého výtisku práce platí totéž, jako u vazby v pevných deskách.</w:t>
      </w:r>
    </w:p>
    <w:p w:rsidR="0028056D" w:rsidRDefault="0028056D" w:rsidP="00AA4D95">
      <w:r>
        <w:t>Elektronická verze závěrečné práce bude prověřena speciálním softwarem, ve snaze odhalit případné plagiátorství.</w:t>
      </w:r>
      <w:r w:rsidR="00301D4D">
        <w:t xml:space="preserve"> Doporučujeme </w:t>
      </w:r>
      <w:r w:rsidR="00FE3E3E">
        <w:t xml:space="preserve">Vám </w:t>
      </w:r>
      <w:r w:rsidR="00301D4D">
        <w:t xml:space="preserve">prověřit si závěrečnou práci před odevzdáním na webové adrese </w:t>
      </w:r>
      <w:hyperlink r:id="rId15" w:history="1">
        <w:r w:rsidR="00301D4D" w:rsidRPr="005A7919">
          <w:rPr>
            <w:rStyle w:val="Hypertextovodkaz"/>
          </w:rPr>
          <w:t>http://odevzdej.cz/</w:t>
        </w:r>
      </w:hyperlink>
      <w:r w:rsidR="00301D4D">
        <w:t>. Po nahrání a odeslání souboru Vaší práce</w:t>
      </w:r>
      <w:r w:rsidR="00FE3E3E">
        <w:t xml:space="preserve"> na uvedenou adresu</w:t>
      </w:r>
      <w:r w:rsidR="00301D4D">
        <w:t>, obdržíte během několika dnů výsledek testu plagiátorství.</w:t>
      </w:r>
    </w:p>
    <w:p w:rsidR="0028056D" w:rsidRDefault="0028056D" w:rsidP="00AA4D95"/>
    <w:p w:rsidR="0028056D" w:rsidRDefault="0028056D" w:rsidP="00CF32CB">
      <w:pPr>
        <w:pStyle w:val="Nadpis1"/>
        <w:ind w:left="584" w:hanging="584"/>
      </w:pPr>
      <w:bookmarkStart w:id="30" w:name="_Toc177360078"/>
      <w:bookmarkStart w:id="31" w:name="_Toc319155961"/>
      <w:r>
        <w:t>4 Formální úprava závěrečné práce</w:t>
      </w:r>
      <w:bookmarkEnd w:id="30"/>
      <w:bookmarkEnd w:id="31"/>
    </w:p>
    <w:p w:rsidR="0028056D" w:rsidRDefault="0028056D" w:rsidP="00030BA9">
      <w:pPr>
        <w:pStyle w:val="Nadpis2"/>
        <w:ind w:left="731" w:hanging="731"/>
      </w:pPr>
      <w:bookmarkStart w:id="32" w:name="_Ref146638920"/>
      <w:bookmarkStart w:id="33" w:name="_Toc177360079"/>
      <w:bookmarkStart w:id="34" w:name="_Toc319155962"/>
      <w:r>
        <w:t>4.1 Úprava textu</w:t>
      </w:r>
      <w:bookmarkEnd w:id="32"/>
      <w:bookmarkEnd w:id="33"/>
      <w:bookmarkEnd w:id="34"/>
    </w:p>
    <w:p w:rsidR="0028056D" w:rsidRDefault="0028056D" w:rsidP="00030BA9">
      <w:pPr>
        <w:pStyle w:val="Nadpis3"/>
        <w:ind w:left="873" w:hanging="873"/>
      </w:pPr>
      <w:bookmarkStart w:id="35" w:name="_Toc177360080"/>
      <w:bookmarkStart w:id="36" w:name="_Toc319155963"/>
      <w:r>
        <w:t>4.1.1 Psaní vlastního textu</w:t>
      </w:r>
      <w:bookmarkEnd w:id="35"/>
      <w:bookmarkEnd w:id="36"/>
    </w:p>
    <w:p w:rsidR="0028056D" w:rsidRPr="00B32A0E" w:rsidRDefault="0028056D" w:rsidP="009B6074">
      <w:bookmarkStart w:id="37" w:name="_Toc177360081"/>
      <w:r w:rsidRPr="00E50ECF">
        <w:t xml:space="preserve">Práce se píše na bílý papír formátu A4, po jedné straně. Pro tisk se použije patkové proporcionální písmo </w:t>
      </w:r>
      <w:proofErr w:type="spellStart"/>
      <w:r w:rsidRPr="00E50ECF">
        <w:t>Times</w:t>
      </w:r>
      <w:proofErr w:type="spellEnd"/>
      <w:r w:rsidRPr="00E50ECF">
        <w:t xml:space="preserve"> New Roman základní velikosti 12 bodů s řádkováním 1,5 řádku. Pro poznámky pod čarou můžeme použít jinou (menší) velikost písma (obvykle velikost 10). Pro zdůraznění textu můžeme použít jiné řezy téhož písma (kurzíva, tučné, tučná kurzíva,</w:t>
      </w:r>
      <w:r w:rsidRPr="009B5A3A">
        <w:rPr>
          <w:color w:val="FF0000"/>
        </w:rPr>
        <w:t xml:space="preserve"> </w:t>
      </w:r>
      <w:r w:rsidRPr="00B32A0E">
        <w:t>kapitálky). Pro úpravu nadpisů doporučujeme tučné písmo velikost 16 pro nadpisy 1. úrovně, velikost 14 pro nadpisy 2. úrovně a velikost 12 pro nadpisy 3. úrovně. Přemíra různých typů a velikostí písma působí rušivě a chaoticky.</w:t>
      </w:r>
    </w:p>
    <w:p w:rsidR="0028056D" w:rsidRPr="00B32A0E" w:rsidRDefault="0028056D" w:rsidP="009B6074">
      <w:r w:rsidRPr="00B32A0E">
        <w:t>Odstavec musí být zarovnán do bloku, tedy zarovnáváme levý i pravý okraj textu. První řádek odstavce je odsazen o 1,25 cm.</w:t>
      </w:r>
    </w:p>
    <w:p w:rsidR="0028056D" w:rsidRPr="00B32A0E" w:rsidRDefault="0028056D" w:rsidP="009B6074">
      <w:r w:rsidRPr="00B32A0E">
        <w:t>Mezi odstavci může být použit nejvýše jeden prázdný řádek nebo odstavec formátován tak, aby rozteč mezi odstavci nepřekročila vzdálenost jednoho prázdného řádku.</w:t>
      </w:r>
    </w:p>
    <w:p w:rsidR="0028056D" w:rsidRPr="007D2915" w:rsidRDefault="0028056D" w:rsidP="009B6074">
      <w:r w:rsidRPr="007D2915">
        <w:lastRenderedPageBreak/>
        <w:t>Levý okraj, který slouží k vyvázání práce, je 4 cm široký, pravý okraj 2 cm. První řádek je od horního okraje odsazen 2,5 cm, poslední řádek 1,5 cm od spodního okraje.</w:t>
      </w:r>
    </w:p>
    <w:p w:rsidR="0028056D" w:rsidRPr="002E4866" w:rsidRDefault="0028056D" w:rsidP="009B6074">
      <w:r w:rsidRPr="002E4866">
        <w:t>Stránky jsou průběžně číslovány od titulní strany, číslo stránky se však tiskne dole uprostřed stránky až od první stránky obsahu dále (tj. při listování prací je první viditelná číslovka „</w:t>
      </w:r>
      <w:r w:rsidR="00B240AB" w:rsidRPr="002E4866">
        <w:t>6</w:t>
      </w:r>
      <w:r w:rsidRPr="002E4866">
        <w:t>“ dole pod obsahem).</w:t>
      </w:r>
    </w:p>
    <w:p w:rsidR="0028056D" w:rsidRPr="007D2915" w:rsidRDefault="0028056D" w:rsidP="009B6074">
      <w:r w:rsidRPr="007D2915">
        <w:t>Úprava textu musí dát jasnou představu o hierarchii jednotlivých částí práce. Toho dosáhneme členěním textu na kapitoly, podkapitoly, oddíly a pododdíly. K označení členění kapitol a podkapitol používáme desetinné třídění.</w:t>
      </w:r>
    </w:p>
    <w:p w:rsidR="0028056D" w:rsidRPr="007D2915" w:rsidRDefault="0028056D" w:rsidP="009B6074">
      <w:r w:rsidRPr="007D2915">
        <w:t>U textových editorů doporučujeme nadefinovat šablonu, styly odstavců a nadpisů před započetím psaní celé práce. Usnadní to psaní a konečnou úpravu celé práce.</w:t>
      </w:r>
    </w:p>
    <w:p w:rsidR="0028056D" w:rsidRPr="002E4866" w:rsidRDefault="0028056D" w:rsidP="009B6074">
      <w:r w:rsidRPr="002E4866">
        <w:t>Pokud se v textu vyskytují obrázky, tabulky nebo grafy, je potřebné je číslovat a vybavit popiskou vyjadřující jejich obsah. Pro číslování se používají zkratky, např. „Tab. 1: Výsledky kontrolní práce“ nebo „Obr. 1: Struktura materiálu“ nebo „Graf 1: Počet obyvatel v obcích“. Číslování tabulek a obrázků musí být jednoznačné v celé práci, číslujeme proto od 1 do konce v jedné řadě, zvlášť tabulky a zvlášť obrázky. Obrázky, tabulky nebo grafy se mohou stát také součástí příloh, a to zejména tehdy, když se na ně odvoláváme ve více kapitolách.</w:t>
      </w:r>
    </w:p>
    <w:p w:rsidR="0028056D" w:rsidRPr="007D2915" w:rsidRDefault="0028056D" w:rsidP="00030BA9">
      <w:pPr>
        <w:pStyle w:val="Nadpis3"/>
        <w:ind w:left="873" w:hanging="873"/>
      </w:pPr>
      <w:bookmarkStart w:id="38" w:name="_Toc319155964"/>
      <w:r w:rsidRPr="007D2915">
        <w:t>4.1.2 Hlavní typografické zásady</w:t>
      </w:r>
      <w:bookmarkEnd w:id="37"/>
      <w:bookmarkEnd w:id="38"/>
    </w:p>
    <w:p w:rsidR="0028056D" w:rsidRPr="007D2915" w:rsidRDefault="0028056D" w:rsidP="009B6074">
      <w:bookmarkStart w:id="39" w:name="_Toc177360082"/>
      <w:r w:rsidRPr="007D2915">
        <w:t>V textu musí být správně používány mezery. Mezera nesmí být před a musí být za každým interpunkčním znaménkem (tečka, čárka, středník, vykřičník, dvojtečka …). Mezery musí být rovněž za každou tečkou v datech a ve zkratkách (např. 26. 2. 2006, o. p. s.). Velmi častou chybou v práci je několik mezer za sebou.</w:t>
      </w:r>
    </w:p>
    <w:p w:rsidR="0028056D" w:rsidRPr="007D2915" w:rsidRDefault="0028056D" w:rsidP="009B6074">
      <w:r w:rsidRPr="007D2915">
        <w:t>Mezery nesmí být za levou závorkou a před pravou závorkou, závorka vždy přiléhá k textu uvnitř závorky. Totéž se týká používání uvozovek.</w:t>
      </w:r>
    </w:p>
    <w:p w:rsidR="0028056D" w:rsidRPr="007D2915" w:rsidRDefault="0028056D" w:rsidP="009B6074">
      <w:r w:rsidRPr="007D2915">
        <w:t>V případě dělení slov je potřebné dodržovat nejen pravidla pravopisu, ale též estetické zásady:</w:t>
      </w:r>
    </w:p>
    <w:p w:rsidR="0028056D" w:rsidRPr="007D2915" w:rsidRDefault="0028056D" w:rsidP="002E5666">
      <w:pPr>
        <w:pStyle w:val="WW-Seznamsodrkami"/>
        <w:numPr>
          <w:ilvl w:val="0"/>
          <w:numId w:val="6"/>
        </w:numPr>
      </w:pPr>
      <w:r w:rsidRPr="007D2915">
        <w:t>na konci řádku nesmí zůstat jen jedno písmeno (a-</w:t>
      </w:r>
      <w:proofErr w:type="spellStart"/>
      <w:r w:rsidRPr="007D2915">
        <w:t>nabáze</w:t>
      </w:r>
      <w:proofErr w:type="spellEnd"/>
      <w:r w:rsidRPr="007D2915">
        <w:t>),</w:t>
      </w:r>
    </w:p>
    <w:p w:rsidR="0028056D" w:rsidRPr="007D2915" w:rsidRDefault="0028056D" w:rsidP="002E5666">
      <w:pPr>
        <w:pStyle w:val="WW-Seznamsodrkami"/>
        <w:numPr>
          <w:ilvl w:val="0"/>
          <w:numId w:val="6"/>
        </w:numPr>
      </w:pPr>
      <w:r w:rsidRPr="007D2915">
        <w:t>na začátku řádku nesmí zbýt jen dvě písmena (</w:t>
      </w:r>
      <w:proofErr w:type="spellStart"/>
      <w:r w:rsidRPr="007D2915">
        <w:t>anabá</w:t>
      </w:r>
      <w:proofErr w:type="spellEnd"/>
      <w:r w:rsidRPr="007D2915">
        <w:t>-ze),</w:t>
      </w:r>
    </w:p>
    <w:p w:rsidR="0028056D" w:rsidRPr="007D2915" w:rsidRDefault="0028056D" w:rsidP="002E5666">
      <w:pPr>
        <w:pStyle w:val="WW-Seznamsodrkami"/>
        <w:numPr>
          <w:ilvl w:val="0"/>
          <w:numId w:val="6"/>
        </w:numPr>
      </w:pPr>
      <w:r w:rsidRPr="007D2915">
        <w:t>nežádoucí je dělení, při němž by vznikly výrazy zvulgarizovaného nebo jinak nevhodného významu (</w:t>
      </w:r>
      <w:proofErr w:type="spellStart"/>
      <w:r w:rsidRPr="007D2915">
        <w:t>spisova</w:t>
      </w:r>
      <w:proofErr w:type="spellEnd"/>
      <w:r w:rsidRPr="007D2915">
        <w:t xml:space="preserve">-tele, </w:t>
      </w:r>
      <w:proofErr w:type="spellStart"/>
      <w:r w:rsidRPr="007D2915">
        <w:t>tlu</w:t>
      </w:r>
      <w:proofErr w:type="spellEnd"/>
      <w:r w:rsidRPr="007D2915">
        <w:t xml:space="preserve">-močit, </w:t>
      </w:r>
      <w:proofErr w:type="spellStart"/>
      <w:r w:rsidRPr="007D2915">
        <w:t>ná</w:t>
      </w:r>
      <w:proofErr w:type="spellEnd"/>
      <w:r w:rsidRPr="007D2915">
        <w:t>-držka).</w:t>
      </w:r>
    </w:p>
    <w:p w:rsidR="0028056D" w:rsidRPr="007D2915" w:rsidRDefault="0028056D" w:rsidP="009B6074">
      <w:r w:rsidRPr="007D2915">
        <w:t xml:space="preserve">Při psaní na počítači je potřebné vyloučit možnost zalomení řádku na nevhodném místě pomocí tzv. </w:t>
      </w:r>
      <w:proofErr w:type="spellStart"/>
      <w:r w:rsidRPr="007D2915">
        <w:t>nezalomitelné</w:t>
      </w:r>
      <w:proofErr w:type="spellEnd"/>
      <w:r w:rsidRPr="007D2915">
        <w:t xml:space="preserve"> (pevné) mezery. Při editování se doporučuje tuto mezeru vkládat preventivně všude tam, kde by mohlo dojít k typografické chybě. </w:t>
      </w:r>
    </w:p>
    <w:p w:rsidR="0028056D" w:rsidRPr="007D2915" w:rsidRDefault="0028056D" w:rsidP="009B6074">
      <w:r w:rsidRPr="007D2915">
        <w:t>Na konci řádku by se neměly vyskytovat:</w:t>
      </w:r>
    </w:p>
    <w:p w:rsidR="0028056D" w:rsidRPr="007D2915" w:rsidRDefault="0028056D" w:rsidP="002E5666">
      <w:pPr>
        <w:pStyle w:val="WW-Seznamsodrkami"/>
        <w:numPr>
          <w:ilvl w:val="0"/>
          <w:numId w:val="7"/>
        </w:numPr>
      </w:pPr>
      <w:proofErr w:type="spellStart"/>
      <w:r w:rsidRPr="007D2915">
        <w:t>jednohláskové</w:t>
      </w:r>
      <w:proofErr w:type="spellEnd"/>
      <w:r w:rsidRPr="007D2915">
        <w:t xml:space="preserve"> předložky (k, o, s, u, v, z), </w:t>
      </w:r>
    </w:p>
    <w:p w:rsidR="0028056D" w:rsidRPr="007D2915" w:rsidRDefault="0028056D" w:rsidP="002E5666">
      <w:pPr>
        <w:pStyle w:val="WW-Seznamsodrkami"/>
        <w:numPr>
          <w:ilvl w:val="0"/>
          <w:numId w:val="7"/>
        </w:numPr>
      </w:pPr>
      <w:proofErr w:type="spellStart"/>
      <w:r w:rsidRPr="007D2915">
        <w:t>jednohláskové</w:t>
      </w:r>
      <w:proofErr w:type="spellEnd"/>
      <w:r w:rsidRPr="007D2915">
        <w:t xml:space="preserve"> spojky (a, i).</w:t>
      </w:r>
    </w:p>
    <w:p w:rsidR="0028056D" w:rsidRPr="007D2915" w:rsidRDefault="0028056D" w:rsidP="009B6074">
      <w:r w:rsidRPr="007D2915">
        <w:t>Konec řádku nesmí oddělit:</w:t>
      </w:r>
    </w:p>
    <w:p w:rsidR="0028056D" w:rsidRPr="007D2915" w:rsidRDefault="0028056D" w:rsidP="002E5666">
      <w:pPr>
        <w:pStyle w:val="WW-Seznamsodrkami"/>
        <w:numPr>
          <w:ilvl w:val="0"/>
          <w:numId w:val="8"/>
        </w:numPr>
      </w:pPr>
      <w:r w:rsidRPr="007D2915">
        <w:t xml:space="preserve">číselné údaje v datu (1._1._2006), </w:t>
      </w:r>
    </w:p>
    <w:p w:rsidR="0028056D" w:rsidRPr="007D2915" w:rsidRDefault="0028056D" w:rsidP="002E5666">
      <w:pPr>
        <w:pStyle w:val="WW-Seznamsodrkami"/>
        <w:numPr>
          <w:ilvl w:val="0"/>
          <w:numId w:val="8"/>
        </w:numPr>
      </w:pPr>
      <w:r w:rsidRPr="007D2915">
        <w:t>několikamístné číselné údaje, které jsou opticky rozdělené po tisících (např. 3_250_000),</w:t>
      </w:r>
    </w:p>
    <w:p w:rsidR="0028056D" w:rsidRPr="007D2915" w:rsidRDefault="0028056D" w:rsidP="002E5666">
      <w:pPr>
        <w:pStyle w:val="WW-Seznamsodrkami"/>
        <w:numPr>
          <w:ilvl w:val="0"/>
          <w:numId w:val="8"/>
        </w:numPr>
      </w:pPr>
      <w:r w:rsidRPr="007D2915">
        <w:t xml:space="preserve">titul od iniciály jména a příjmení (např. </w:t>
      </w:r>
      <w:proofErr w:type="spellStart"/>
      <w:r w:rsidRPr="007D2915">
        <w:t>Ing._J._Novák</w:t>
      </w:r>
      <w:proofErr w:type="spellEnd"/>
      <w:r w:rsidRPr="007D2915">
        <w:t xml:space="preserve">), </w:t>
      </w:r>
    </w:p>
    <w:p w:rsidR="0028056D" w:rsidRPr="007D2915" w:rsidRDefault="0028056D" w:rsidP="002E5666">
      <w:pPr>
        <w:pStyle w:val="WW-Seznamsodrkami"/>
        <w:numPr>
          <w:ilvl w:val="0"/>
          <w:numId w:val="8"/>
        </w:numPr>
      </w:pPr>
      <w:r w:rsidRPr="007D2915">
        <w:t>názvy institucí tak, aby označení jejich právní formy stálo samostatně na nové řádce (např. Vysoká škola evropských a regionálních studií, o. p. s.),</w:t>
      </w:r>
    </w:p>
    <w:p w:rsidR="0028056D" w:rsidRPr="007D2915" w:rsidRDefault="0028056D" w:rsidP="002E5666">
      <w:pPr>
        <w:pStyle w:val="WW-Seznamsodrkami"/>
        <w:numPr>
          <w:ilvl w:val="0"/>
          <w:numId w:val="8"/>
        </w:numPr>
      </w:pPr>
      <w:r w:rsidRPr="007D2915">
        <w:t>značky dokumentů a jejich lokace,</w:t>
      </w:r>
    </w:p>
    <w:p w:rsidR="0028056D" w:rsidRPr="007D2915" w:rsidRDefault="0028056D" w:rsidP="002E5666">
      <w:pPr>
        <w:pStyle w:val="WW-Seznamsodrkami"/>
        <w:numPr>
          <w:ilvl w:val="0"/>
          <w:numId w:val="8"/>
        </w:numPr>
      </w:pPr>
      <w:r w:rsidRPr="007D2915">
        <w:lastRenderedPageBreak/>
        <w:t>webové adresy (pokud adresa nepřesahuje délku řádku).</w:t>
      </w:r>
    </w:p>
    <w:p w:rsidR="0028056D" w:rsidRPr="007D2915" w:rsidRDefault="0028056D" w:rsidP="009B6074">
      <w:r w:rsidRPr="007D2915">
        <w:t>Uvádíme zde jen hlavní typografické zásady, které jsou častou porušovány. Zájemce jistě najde dobrou literaturu, ve které najde další informace.</w:t>
      </w:r>
    </w:p>
    <w:p w:rsidR="0028056D" w:rsidRPr="002D7404" w:rsidRDefault="0028056D" w:rsidP="009B6074"/>
    <w:p w:rsidR="0028056D" w:rsidRPr="002D7404" w:rsidRDefault="0028056D" w:rsidP="00030BA9">
      <w:pPr>
        <w:pStyle w:val="Nadpis2"/>
        <w:ind w:left="731" w:hanging="731"/>
      </w:pPr>
      <w:bookmarkStart w:id="40" w:name="_Toc319155965"/>
      <w:r w:rsidRPr="002D7404">
        <w:t>4.2 Úprava práce</w:t>
      </w:r>
      <w:bookmarkEnd w:id="39"/>
      <w:bookmarkEnd w:id="40"/>
    </w:p>
    <w:p w:rsidR="0028056D" w:rsidRPr="002D7404" w:rsidRDefault="0028056D">
      <w:r w:rsidRPr="002D7404">
        <w:t xml:space="preserve">Práce se odevzdává svázaná do tvrdých desek s potiskem desek. Doporučená barva desek je černá nebo tmavě modrá. Druhý výtisk práce se odevzdává v libovolné vazbě, viz str. 7 odstavec Odevzdání závěrečné práce. </w:t>
      </w:r>
    </w:p>
    <w:p w:rsidR="0028056D" w:rsidRPr="001B34EE" w:rsidRDefault="0028056D" w:rsidP="00030BA9">
      <w:pPr>
        <w:pStyle w:val="Nadpis3"/>
        <w:ind w:left="873" w:hanging="873"/>
      </w:pPr>
      <w:bookmarkStart w:id="41" w:name="_Toc177360084"/>
      <w:bookmarkStart w:id="42" w:name="_Toc319155966"/>
      <w:r w:rsidRPr="001B34EE">
        <w:t>4.2.1 Titulní strana práce</w:t>
      </w:r>
      <w:bookmarkEnd w:id="41"/>
      <w:bookmarkEnd w:id="42"/>
      <w:r w:rsidR="00B240AB" w:rsidRPr="001B34EE">
        <w:t xml:space="preserve"> (Příloha č. 1)</w:t>
      </w:r>
    </w:p>
    <w:p w:rsidR="0028056D" w:rsidRPr="001B34EE" w:rsidRDefault="0028056D" w:rsidP="002E6330">
      <w:bookmarkStart w:id="43" w:name="_Toc177360085"/>
      <w:r w:rsidRPr="001B34EE">
        <w:t>Vzor titulní strany práce je uveden v příloze č. I. Titulní strany pro jednotlivé vzdělávací programy jsou umístěny v e-</w:t>
      </w:r>
      <w:proofErr w:type="spellStart"/>
      <w:r w:rsidRPr="001B34EE">
        <w:t>learningu</w:t>
      </w:r>
      <w:proofErr w:type="spellEnd"/>
      <w:r w:rsidRPr="001B34EE">
        <w:t xml:space="preserve">. </w:t>
      </w:r>
    </w:p>
    <w:p w:rsidR="0028056D" w:rsidRPr="001B34EE" w:rsidRDefault="0028056D" w:rsidP="00030BA9">
      <w:pPr>
        <w:pStyle w:val="Nadpis3"/>
        <w:ind w:left="873" w:hanging="873"/>
      </w:pPr>
      <w:bookmarkStart w:id="44" w:name="_Toc319155967"/>
      <w:r w:rsidRPr="001B34EE">
        <w:t>4.2.2 Prohlášení o samostatném zpracování práce</w:t>
      </w:r>
      <w:bookmarkEnd w:id="43"/>
      <w:bookmarkEnd w:id="44"/>
      <w:r w:rsidR="00B240AB" w:rsidRPr="001B34EE">
        <w:t xml:space="preserve"> ( Příloha č. 2)</w:t>
      </w:r>
    </w:p>
    <w:p w:rsidR="0028056D" w:rsidRPr="001B34EE" w:rsidRDefault="0028056D">
      <w:r w:rsidRPr="001B34EE">
        <w:t>Text prohlášení se píše na samostatný list, text se umisťuje v dolní části stránky (viz příloha č. II).</w:t>
      </w:r>
    </w:p>
    <w:p w:rsidR="0028056D" w:rsidRPr="001B34EE" w:rsidRDefault="0028056D" w:rsidP="00030BA9">
      <w:pPr>
        <w:pStyle w:val="Nadpis3"/>
        <w:ind w:left="873" w:hanging="873"/>
      </w:pPr>
      <w:bookmarkStart w:id="45" w:name="_Toc177360086"/>
      <w:bookmarkStart w:id="46" w:name="_Toc319155968"/>
      <w:r w:rsidRPr="001B34EE">
        <w:t>4.2.3 Poděkování</w:t>
      </w:r>
      <w:bookmarkEnd w:id="45"/>
      <w:bookmarkEnd w:id="46"/>
      <w:r w:rsidR="00B240AB" w:rsidRPr="001B34EE">
        <w:t xml:space="preserve">  ( Příloha č. 3)</w:t>
      </w:r>
    </w:p>
    <w:p w:rsidR="0028056D" w:rsidRPr="001B34EE" w:rsidRDefault="0028056D">
      <w:r w:rsidRPr="001B34EE">
        <w:t xml:space="preserve">Autor může poděkovat vedoucímu práce, případně dalším konzultantům. Text poděkování se píše na samostatný list, text se umisťuje v dolní části stránky (viz příloha č. III). Osoby jsou uváděny celým jménem včetně titulů. </w:t>
      </w:r>
    </w:p>
    <w:p w:rsidR="0028056D" w:rsidRPr="001B34EE" w:rsidRDefault="0028056D" w:rsidP="002B0698">
      <w:pPr>
        <w:pStyle w:val="Nadpis3"/>
        <w:ind w:left="873" w:hanging="873"/>
      </w:pPr>
      <w:bookmarkStart w:id="47" w:name="_Toc319155969"/>
      <w:r w:rsidRPr="001B34EE">
        <w:t>4.2.4 Abstrakt</w:t>
      </w:r>
      <w:bookmarkEnd w:id="47"/>
      <w:r w:rsidR="00B240AB" w:rsidRPr="001B34EE">
        <w:t xml:space="preserve"> ( Příloha č. 4 – </w:t>
      </w:r>
      <w:proofErr w:type="spellStart"/>
      <w:r w:rsidR="00B240AB" w:rsidRPr="001B34EE">
        <w:t>Čj</w:t>
      </w:r>
      <w:proofErr w:type="spellEnd"/>
      <w:r w:rsidR="00B240AB" w:rsidRPr="001B34EE">
        <w:t>, Příloha č. 5 – AJ)</w:t>
      </w:r>
    </w:p>
    <w:p w:rsidR="00A30517" w:rsidRPr="001B34EE" w:rsidRDefault="00B45A3B" w:rsidP="00A30517">
      <w:pPr>
        <w:suppressAutoHyphens w:val="0"/>
        <w:autoSpaceDE w:val="0"/>
        <w:autoSpaceDN w:val="0"/>
        <w:adjustRightInd w:val="0"/>
        <w:spacing w:before="0" w:after="0"/>
        <w:jc w:val="left"/>
      </w:pPr>
      <w:r w:rsidRPr="001B34EE">
        <w:t xml:space="preserve">Abstrakt vkládáme v českém i v anglickém jazyce v délce cca </w:t>
      </w:r>
      <w:r w:rsidR="00F27285" w:rsidRPr="001B34EE">
        <w:t>5 - 10</w:t>
      </w:r>
      <w:r w:rsidRPr="001B34EE">
        <w:t xml:space="preserve"> řádků. Součástí abstraktu jsou klíčová slova v českém i anglickém jazyce.</w:t>
      </w:r>
      <w:r w:rsidR="009D6222" w:rsidRPr="001B34EE">
        <w:t xml:space="preserve"> </w:t>
      </w:r>
      <w:r w:rsidR="00A30517" w:rsidRPr="001B34EE">
        <w:rPr>
          <w:lang w:eastAsia="cs-CZ"/>
        </w:rPr>
        <w:t>V </w:t>
      </w:r>
      <w:r w:rsidR="009D6222" w:rsidRPr="001B34EE">
        <w:rPr>
          <w:lang w:eastAsia="cs-CZ"/>
        </w:rPr>
        <w:t>abstraktu</w:t>
      </w:r>
      <w:r w:rsidR="00A30517" w:rsidRPr="001B34EE">
        <w:rPr>
          <w:lang w:eastAsia="cs-CZ"/>
        </w:rPr>
        <w:t xml:space="preserve"> by měly být</w:t>
      </w:r>
      <w:r w:rsidR="009D6222" w:rsidRPr="001B34EE">
        <w:rPr>
          <w:lang w:eastAsia="cs-CZ"/>
        </w:rPr>
        <w:t xml:space="preserve"> </w:t>
      </w:r>
      <w:r w:rsidR="00A30517" w:rsidRPr="001B34EE">
        <w:rPr>
          <w:lang w:eastAsia="cs-CZ"/>
        </w:rPr>
        <w:t>shrn</w:t>
      </w:r>
      <w:r w:rsidR="009D6222" w:rsidRPr="001B34EE">
        <w:rPr>
          <w:lang w:eastAsia="cs-CZ"/>
        </w:rPr>
        <w:t>ut</w:t>
      </w:r>
      <w:r w:rsidR="00A30517" w:rsidRPr="001B34EE">
        <w:rPr>
          <w:lang w:eastAsia="cs-CZ"/>
        </w:rPr>
        <w:t>y</w:t>
      </w:r>
      <w:r w:rsidR="009D6222" w:rsidRPr="001B34EE">
        <w:rPr>
          <w:lang w:eastAsia="cs-CZ"/>
        </w:rPr>
        <w:t xml:space="preserve"> a pops</w:t>
      </w:r>
      <w:r w:rsidR="00A30517" w:rsidRPr="001B34EE">
        <w:rPr>
          <w:lang w:eastAsia="cs-CZ"/>
        </w:rPr>
        <w:t>ány</w:t>
      </w:r>
      <w:r w:rsidR="009D6222" w:rsidRPr="001B34EE">
        <w:rPr>
          <w:lang w:eastAsia="cs-CZ"/>
        </w:rPr>
        <w:t xml:space="preserve"> základní aspekty předkládané</w:t>
      </w:r>
      <w:r w:rsidR="00A30517" w:rsidRPr="001B34EE">
        <w:rPr>
          <w:lang w:eastAsia="cs-CZ"/>
        </w:rPr>
        <w:t xml:space="preserve"> práce.</w:t>
      </w:r>
    </w:p>
    <w:p w:rsidR="00B45A3B" w:rsidRPr="001B34EE" w:rsidRDefault="00B45A3B" w:rsidP="009D6222"/>
    <w:p w:rsidR="0028056D" w:rsidRPr="001B34EE" w:rsidRDefault="0028056D" w:rsidP="00030BA9">
      <w:pPr>
        <w:pStyle w:val="Nadpis3"/>
        <w:ind w:left="873" w:hanging="873"/>
      </w:pPr>
      <w:bookmarkStart w:id="48" w:name="_Toc177360087"/>
      <w:bookmarkStart w:id="49" w:name="_Toc319155970"/>
      <w:r w:rsidRPr="001B34EE">
        <w:t>4.2.5 Obsah</w:t>
      </w:r>
      <w:bookmarkEnd w:id="48"/>
      <w:bookmarkEnd w:id="49"/>
      <w:r w:rsidR="00B240AB" w:rsidRPr="001B34EE">
        <w:t xml:space="preserve"> ( Příloha č. 6)</w:t>
      </w:r>
    </w:p>
    <w:p w:rsidR="0028056D" w:rsidRPr="001B34EE" w:rsidRDefault="0028056D">
      <w:r w:rsidRPr="001B34EE">
        <w:t>Vlastní text práce je členěn a jednotlivé části jsou číslovány podle zásad desetinného třídění. Číslování zároveň vyjadřuje hloubku členění a je vhodné, aby dosahovalo maximálně 4 stupňů a v každém z nich bylo maximálně 9 oddílů. Části textu se označují údaji složenými z arabských číslic, které se člení tečkami, uvnitř údaje se za tečkou mezera nedělá. Na konci číselného výrazu se tečka nepíše, mezi číslem a textem se dělají zpravidla dvě mezery.</w:t>
      </w:r>
    </w:p>
    <w:p w:rsidR="0028056D" w:rsidRPr="001B34EE" w:rsidRDefault="0028056D">
      <w:r w:rsidRPr="001B34EE">
        <w:t>Slovní text se v obsahu píše od jednotné levé svislice se zřetelem k nejdelšímu číselnému označení. Nadpis lze zvýraznit tučným tiskem. Nadpisy na stejné úrovni se zvýrazňují stejně. Vzor obsahu je uveden v příloze č. IV. Obsah závěrečné práce by měl být vytvořen automaticky (př. ve Wordu – funkce „Vložit-Odkaz-Rejstřík a seznamy).</w:t>
      </w:r>
    </w:p>
    <w:p w:rsidR="0028056D" w:rsidRPr="001B34EE" w:rsidRDefault="0028056D">
      <w:r w:rsidRPr="001B34EE">
        <w:t>Pokud autor používá styly pro nadpisy, pak je možno obsah vytvořit automaticky s využitím prostředků textového editoru.</w:t>
      </w:r>
    </w:p>
    <w:p w:rsidR="0028056D" w:rsidRPr="001B34EE" w:rsidRDefault="0028056D" w:rsidP="0015081B">
      <w:pPr>
        <w:pStyle w:val="Nadpis3"/>
        <w:ind w:left="873" w:hanging="873"/>
      </w:pPr>
      <w:bookmarkStart w:id="50" w:name="_Toc319155971"/>
      <w:r w:rsidRPr="001B34EE">
        <w:t>4.2.6 Vlastní práce</w:t>
      </w:r>
      <w:bookmarkEnd w:id="50"/>
    </w:p>
    <w:p w:rsidR="0028056D" w:rsidRPr="001B34EE" w:rsidRDefault="0028056D" w:rsidP="0015081B">
      <w:r w:rsidRPr="001B34EE">
        <w:t>Vlastní text p</w:t>
      </w:r>
      <w:r w:rsidR="00F27285" w:rsidRPr="001B34EE">
        <w:t>ráce je upraven dle kapitoly 4.1</w:t>
      </w:r>
      <w:r w:rsidRPr="001B34EE">
        <w:t xml:space="preserve"> Úprava textu. </w:t>
      </w:r>
    </w:p>
    <w:p w:rsidR="0028056D" w:rsidRPr="001B34EE" w:rsidRDefault="0028056D" w:rsidP="00030BA9">
      <w:pPr>
        <w:pStyle w:val="Nadpis3"/>
        <w:ind w:left="873" w:hanging="873"/>
      </w:pPr>
      <w:bookmarkStart w:id="51" w:name="_Toc319155972"/>
      <w:r w:rsidRPr="001B34EE">
        <w:t>4.2.7 Seznam použité literatury</w:t>
      </w:r>
      <w:bookmarkEnd w:id="51"/>
      <w:r w:rsidR="00B240AB" w:rsidRPr="001B34EE">
        <w:t xml:space="preserve"> (Příloha č. 7)</w:t>
      </w:r>
    </w:p>
    <w:p w:rsidR="0028056D" w:rsidRPr="001B34EE" w:rsidRDefault="0028056D" w:rsidP="0097379A">
      <w:r w:rsidRPr="001B34EE">
        <w:t xml:space="preserve">Seznam použité literatury musí být uveden v každé závěrečné práci. V seznamu musí autor uvést veškerou </w:t>
      </w:r>
      <w:r w:rsidRPr="001B34EE">
        <w:rPr>
          <w:b/>
          <w:bCs/>
        </w:rPr>
        <w:t>použitou</w:t>
      </w:r>
      <w:r w:rsidRPr="001B34EE">
        <w:t xml:space="preserve"> literaturu významnou pro zpracování práce. </w:t>
      </w:r>
      <w:bookmarkStart w:id="52" w:name="_Toc177364127"/>
      <w:bookmarkEnd w:id="52"/>
      <w:r w:rsidRPr="001B34EE">
        <w:t xml:space="preserve">Při psaní </w:t>
      </w:r>
      <w:r w:rsidRPr="001B34EE">
        <w:lastRenderedPageBreak/>
        <w:t>bibliografických citací se řídíme platnou aktualizovanou normou ČSN ISO 690 (01 0197), která je českou verzí mezinárodní normy ISO 690:2010. Touto normou se ruší a nahrazují ČSN ISO 690 (01 0197) z prosince 1996 a ČSN ISO 690-2 (01 0197) z ledna 2000.</w:t>
      </w:r>
    </w:p>
    <w:p w:rsidR="0028056D" w:rsidRPr="001B34EE" w:rsidRDefault="0028056D" w:rsidP="0097379A"/>
    <w:p w:rsidR="0028056D" w:rsidRPr="001B34EE" w:rsidRDefault="0028056D">
      <w:r w:rsidRPr="001B34EE">
        <w:t>Seznam literatury bude rozdělen do dvou částí – literární zdroje a elektronické zdroje (viz příloha č. V).</w:t>
      </w:r>
    </w:p>
    <w:p w:rsidR="0028056D" w:rsidRPr="001B34EE" w:rsidRDefault="0028056D">
      <w:r w:rsidRPr="001B34EE">
        <w:t>Seznam literatury se seřadí abecedně podle počátečních písmen příjmení autorů resp. názvů zdrojů (pokud není autor uveden).</w:t>
      </w:r>
    </w:p>
    <w:p w:rsidR="0028056D" w:rsidRPr="001B34EE" w:rsidRDefault="0028056D">
      <w:r w:rsidRPr="001B34EE">
        <w:t>V seznamu použité literatury by se neměly objevit literární nebo elektronické zdroje, které nejsou obsaženy ve vlastním textu práce.</w:t>
      </w:r>
    </w:p>
    <w:p w:rsidR="0028056D" w:rsidRPr="001B34EE" w:rsidRDefault="0028056D" w:rsidP="00030BA9">
      <w:pPr>
        <w:pStyle w:val="Nadpis3"/>
        <w:ind w:left="873" w:hanging="873"/>
      </w:pPr>
      <w:bookmarkStart w:id="53" w:name="_Toc177360092"/>
      <w:bookmarkStart w:id="54" w:name="_Toc319155973"/>
      <w:r w:rsidRPr="001B34EE">
        <w:t>4.2.8 Seznam zkratek</w:t>
      </w:r>
      <w:bookmarkEnd w:id="53"/>
      <w:bookmarkEnd w:id="54"/>
    </w:p>
    <w:p w:rsidR="0028056D" w:rsidRPr="001B34EE" w:rsidRDefault="0028056D">
      <w:r w:rsidRPr="001B34EE">
        <w:t>Seznam zkratek se zařazuje tehdy, jsou-li v práci zkratky používány. Seznam se seřadí abecedně ve formě: zkratka – výklad.</w:t>
      </w:r>
    </w:p>
    <w:p w:rsidR="0028056D" w:rsidRPr="001B34EE" w:rsidRDefault="0028056D" w:rsidP="00030BA9">
      <w:pPr>
        <w:pStyle w:val="Nadpis3"/>
        <w:ind w:left="873" w:hanging="873"/>
      </w:pPr>
      <w:bookmarkStart w:id="55" w:name="_Toc177360093"/>
      <w:bookmarkStart w:id="56" w:name="_Toc319155974"/>
      <w:r w:rsidRPr="001B34EE">
        <w:t>4.2.9 Seznam příloh</w:t>
      </w:r>
      <w:bookmarkEnd w:id="55"/>
      <w:bookmarkEnd w:id="56"/>
    </w:p>
    <w:p w:rsidR="0028056D" w:rsidRPr="001B34EE" w:rsidRDefault="0028056D">
      <w:r w:rsidRPr="001B34EE">
        <w:t>Uvede se seznam všech příloh závěrečné práce (pokud jsou v práci použity). Seznam příloh následuje bezprostředně za seznamem použité literatury (pokud není umístěn seznam zkratek).</w:t>
      </w:r>
    </w:p>
    <w:p w:rsidR="0028056D" w:rsidRPr="001B34EE" w:rsidRDefault="0028056D" w:rsidP="00030BA9">
      <w:pPr>
        <w:pStyle w:val="Nadpis3"/>
        <w:ind w:left="873" w:hanging="873"/>
      </w:pPr>
      <w:bookmarkStart w:id="57" w:name="_Toc177360094"/>
      <w:bookmarkStart w:id="58" w:name="_Toc319155975"/>
      <w:r w:rsidRPr="001B34EE">
        <w:t>4.2.10 Přílohy</w:t>
      </w:r>
      <w:bookmarkEnd w:id="57"/>
      <w:bookmarkEnd w:id="58"/>
    </w:p>
    <w:p w:rsidR="0028056D" w:rsidRPr="001B34EE" w:rsidRDefault="0028056D" w:rsidP="00A8705D">
      <w:pPr>
        <w:spacing w:before="0"/>
      </w:pPr>
      <w:r w:rsidRPr="001B34EE">
        <w:t>Přílohy vkládáme na konec práce a v textu odkazujeme např. na přílohu I. Přílohy číslujeme za sebou římskými číslicemi od první do poslední. Do příloh zařazujeme takový materiál, který je důležitý pro pochopení celé práce, jehož uvedení v textu by však čtenáře rušilo. Jedná se o pomocné tabulky, grafy, obrázky, texty použitých dotazníků, fotografický materiál, fotokopie archiválií apod. Přílohy musí být okomentovány v textu práce.</w:t>
      </w:r>
    </w:p>
    <w:p w:rsidR="0035572B" w:rsidRPr="001B34EE" w:rsidRDefault="0035572B" w:rsidP="00071946">
      <w:pPr>
        <w:spacing w:before="0"/>
        <w:ind w:firstLine="0"/>
      </w:pPr>
    </w:p>
    <w:p w:rsidR="0028056D" w:rsidRPr="001B34EE" w:rsidRDefault="0028056D" w:rsidP="00030BA9">
      <w:pPr>
        <w:pStyle w:val="Nadpis2"/>
        <w:ind w:left="731" w:hanging="731"/>
      </w:pPr>
      <w:bookmarkStart w:id="59" w:name="_Toc177360098"/>
      <w:bookmarkStart w:id="60" w:name="_Toc319155976"/>
      <w:r w:rsidRPr="001B34EE">
        <w:t>4.3 Odkazy na zdrojovou literaturu v textu práce</w:t>
      </w:r>
      <w:bookmarkEnd w:id="59"/>
      <w:bookmarkEnd w:id="60"/>
    </w:p>
    <w:p w:rsidR="00E62DFA" w:rsidRPr="001B34EE" w:rsidRDefault="00E62DFA" w:rsidP="00E62DFA">
      <w:pPr>
        <w:autoSpaceDE w:val="0"/>
        <w:autoSpaceDN w:val="0"/>
        <w:adjustRightInd w:val="0"/>
        <w:spacing w:after="0"/>
        <w:rPr>
          <w:lang w:eastAsia="cs-CZ"/>
        </w:rPr>
      </w:pPr>
      <w:r w:rsidRPr="001B34EE">
        <w:rPr>
          <w:rFonts w:ascii="Times" w:hAnsi="Times" w:cs="Times"/>
          <w:lang w:eastAsia="cs-CZ"/>
        </w:rPr>
        <w:t>V textu odkazujeme na zdrojový dokument, ze kterého citujeme p</w:t>
      </w:r>
      <w:r w:rsidRPr="001B34EE">
        <w:rPr>
          <w:rFonts w:ascii="TimesNewRoman" w:hAnsi="TimesNewRoman" w:cs="TimesNewRoman"/>
          <w:lang w:eastAsia="cs-CZ"/>
        </w:rPr>
        <w:t>ř</w:t>
      </w:r>
      <w:r w:rsidRPr="001B34EE">
        <w:rPr>
          <w:rFonts w:ascii="Times" w:hAnsi="Times" w:cs="Times"/>
          <w:lang w:eastAsia="cs-CZ"/>
        </w:rPr>
        <w:t xml:space="preserve">evzaté </w:t>
      </w:r>
      <w:r w:rsidRPr="001B34EE">
        <w:rPr>
          <w:rFonts w:ascii="TimesNewRoman" w:hAnsi="TimesNewRoman" w:cs="TimesNewRoman"/>
          <w:lang w:eastAsia="cs-CZ"/>
        </w:rPr>
        <w:t>č</w:t>
      </w:r>
      <w:r w:rsidRPr="001B34EE">
        <w:rPr>
          <w:rFonts w:ascii="Times" w:hAnsi="Times" w:cs="Times"/>
          <w:lang w:eastAsia="cs-CZ"/>
        </w:rPr>
        <w:t xml:space="preserve">ásti textu, </w:t>
      </w:r>
      <w:r w:rsidRPr="001B34EE">
        <w:rPr>
          <w:lang w:eastAsia="cs-CZ"/>
        </w:rPr>
        <w:t>myšlenky nebo závěry. Odkaz v textu slouží k identifikaci dokumentu (nebo jeho části) a musí být zajištěna korespondence mezi odkazem v textu a bibliografickou citací.</w:t>
      </w:r>
    </w:p>
    <w:p w:rsidR="00E62DFA" w:rsidRPr="001B34EE" w:rsidRDefault="00E62DFA" w:rsidP="00E62DFA">
      <w:pPr>
        <w:autoSpaceDE w:val="0"/>
        <w:autoSpaceDN w:val="0"/>
        <w:adjustRightInd w:val="0"/>
        <w:spacing w:after="0"/>
        <w:rPr>
          <w:b/>
          <w:bCs/>
          <w:lang w:eastAsia="cs-CZ"/>
        </w:rPr>
      </w:pPr>
      <w:r w:rsidRPr="001B34EE">
        <w:rPr>
          <w:lang w:eastAsia="cs-CZ"/>
        </w:rPr>
        <w:t xml:space="preserve">Bibliografickou citaci umisťujeme v </w:t>
      </w:r>
      <w:r w:rsidRPr="001B34EE">
        <w:rPr>
          <w:b/>
          <w:bCs/>
          <w:lang w:eastAsia="cs-CZ"/>
        </w:rPr>
        <w:t xml:space="preserve">poznámce pod čarou na stránce, na níž je odkaz v textu. </w:t>
      </w:r>
      <w:r w:rsidRPr="001B34EE">
        <w:rPr>
          <w:lang w:eastAsia="cs-CZ"/>
        </w:rPr>
        <w:t>Číslování je průběžné v celé práci. Jiný způsob citace není přípustný. Na</w:t>
      </w:r>
      <w:r w:rsidRPr="001B34EE">
        <w:rPr>
          <w:b/>
          <w:bCs/>
          <w:lang w:eastAsia="cs-CZ"/>
        </w:rPr>
        <w:t xml:space="preserve"> </w:t>
      </w:r>
      <w:r w:rsidRPr="001B34EE">
        <w:rPr>
          <w:lang w:eastAsia="cs-CZ"/>
        </w:rPr>
        <w:t>jednotlivé dokumenty odkazujeme číslem poznámky a samotnou citaci uvádíme v poznámce</w:t>
      </w:r>
      <w:r w:rsidRPr="001B34EE">
        <w:rPr>
          <w:b/>
          <w:bCs/>
          <w:lang w:eastAsia="cs-CZ"/>
        </w:rPr>
        <w:t xml:space="preserve"> </w:t>
      </w:r>
      <w:r w:rsidRPr="001B34EE">
        <w:rPr>
          <w:lang w:eastAsia="cs-CZ"/>
        </w:rPr>
        <w:t>pod čarou. Číslování poznámek je průběžné v celém dokumentu.</w:t>
      </w:r>
    </w:p>
    <w:p w:rsidR="00E62DFA" w:rsidRPr="001B34EE" w:rsidRDefault="00E62DFA" w:rsidP="00E62DFA">
      <w:pPr>
        <w:autoSpaceDE w:val="0"/>
        <w:autoSpaceDN w:val="0"/>
        <w:adjustRightInd w:val="0"/>
        <w:spacing w:after="0"/>
        <w:ind w:firstLine="0"/>
        <w:rPr>
          <w:lang w:eastAsia="cs-CZ"/>
        </w:rPr>
      </w:pPr>
    </w:p>
    <w:p w:rsidR="00E62DFA" w:rsidRPr="001B34EE" w:rsidRDefault="00E62DFA" w:rsidP="00E62DFA">
      <w:pPr>
        <w:autoSpaceDE w:val="0"/>
        <w:autoSpaceDN w:val="0"/>
        <w:adjustRightInd w:val="0"/>
        <w:spacing w:after="0"/>
        <w:ind w:firstLine="0"/>
        <w:rPr>
          <w:lang w:eastAsia="cs-CZ"/>
        </w:rPr>
      </w:pPr>
      <w:r w:rsidRPr="001B34EE">
        <w:rPr>
          <w:lang w:eastAsia="cs-CZ"/>
        </w:rPr>
        <w:t>Příklad: „… tento postup uvádí JACSÓ</w:t>
      </w:r>
      <w:r w:rsidRPr="001B34EE">
        <w:rPr>
          <w:vertAlign w:val="superscript"/>
          <w:lang w:eastAsia="cs-CZ"/>
        </w:rPr>
        <w:t>1</w:t>
      </w:r>
      <w:r w:rsidRPr="001B34EE">
        <w:rPr>
          <w:lang w:eastAsia="cs-CZ"/>
        </w:rPr>
        <w:t xml:space="preserve"> i někteří další autoři jako např. BUCHTOVÁ</w:t>
      </w:r>
      <w:r w:rsidRPr="001B34EE">
        <w:rPr>
          <w:vertAlign w:val="superscript"/>
          <w:lang w:eastAsia="cs-CZ"/>
        </w:rPr>
        <w:t xml:space="preserve">2 </w:t>
      </w:r>
      <w:r w:rsidRPr="001B34EE">
        <w:rPr>
          <w:lang w:eastAsia="cs-CZ"/>
        </w:rPr>
        <w:t>…“</w:t>
      </w:r>
    </w:p>
    <w:p w:rsidR="00E62DFA" w:rsidRPr="001B34EE" w:rsidRDefault="00E62DFA" w:rsidP="00E62DFA">
      <w:pPr>
        <w:autoSpaceDE w:val="0"/>
        <w:autoSpaceDN w:val="0"/>
        <w:adjustRightInd w:val="0"/>
        <w:spacing w:after="0"/>
        <w:ind w:firstLine="0"/>
        <w:rPr>
          <w:lang w:eastAsia="cs-CZ"/>
        </w:rPr>
      </w:pPr>
      <w:r w:rsidRPr="001B34EE">
        <w:rPr>
          <w:lang w:eastAsia="cs-CZ"/>
        </w:rPr>
        <w:t>V poznámkách pod čarou vypadají záznamy následovně:</w:t>
      </w:r>
      <w:r w:rsidRPr="001B34EE">
        <w:rPr>
          <w:vertAlign w:val="superscript"/>
          <w:lang w:eastAsia="cs-CZ"/>
        </w:rPr>
        <w:t>1</w:t>
      </w:r>
      <w:r w:rsidRPr="001B34EE">
        <w:rPr>
          <w:lang w:eastAsia="cs-CZ"/>
        </w:rPr>
        <w:t xml:space="preserve"> a</w:t>
      </w:r>
      <w:r w:rsidRPr="001B34EE">
        <w:rPr>
          <w:vertAlign w:val="superscript"/>
          <w:lang w:eastAsia="cs-CZ"/>
        </w:rPr>
        <w:t>2</w:t>
      </w:r>
      <w:r w:rsidRPr="001B34EE">
        <w:rPr>
          <w:lang w:eastAsia="cs-CZ"/>
        </w:rPr>
        <w:t xml:space="preserve"> nebo</w:t>
      </w:r>
      <w:r w:rsidRPr="001B34EE">
        <w:rPr>
          <w:vertAlign w:val="superscript"/>
          <w:lang w:eastAsia="cs-CZ"/>
        </w:rPr>
        <w:t>3</w:t>
      </w:r>
      <w:r w:rsidRPr="001B34EE">
        <w:rPr>
          <w:lang w:eastAsia="cs-CZ"/>
        </w:rPr>
        <w:t>,</w:t>
      </w:r>
      <w:r w:rsidRPr="001B34EE">
        <w:rPr>
          <w:vertAlign w:val="superscript"/>
          <w:lang w:eastAsia="cs-CZ"/>
        </w:rPr>
        <w:t>4</w:t>
      </w:r>
      <w:r w:rsidRPr="001B34EE">
        <w:rPr>
          <w:lang w:eastAsia="cs-CZ"/>
        </w:rPr>
        <w:t>,</w:t>
      </w:r>
      <w:r w:rsidRPr="001B34EE">
        <w:rPr>
          <w:vertAlign w:val="superscript"/>
          <w:lang w:eastAsia="cs-CZ"/>
        </w:rPr>
        <w:t>5</w:t>
      </w:r>
      <w:r w:rsidRPr="001B34EE">
        <w:rPr>
          <w:lang w:eastAsia="cs-CZ"/>
        </w:rPr>
        <w:t>,</w:t>
      </w:r>
      <w:r w:rsidRPr="001B34EE">
        <w:rPr>
          <w:vertAlign w:val="superscript"/>
          <w:lang w:eastAsia="cs-CZ"/>
        </w:rPr>
        <w:t>6</w:t>
      </w:r>
      <w:r w:rsidRPr="001B34EE">
        <w:rPr>
          <w:lang w:eastAsia="cs-CZ"/>
        </w:rPr>
        <w:t>,</w:t>
      </w:r>
      <w:r w:rsidRPr="001B34EE">
        <w:rPr>
          <w:vertAlign w:val="superscript"/>
          <w:lang w:eastAsia="cs-CZ"/>
        </w:rPr>
        <w:t>7</w:t>
      </w:r>
      <w:r w:rsidRPr="001B34EE">
        <w:rPr>
          <w:lang w:eastAsia="cs-CZ"/>
        </w:rPr>
        <w:t>,</w:t>
      </w:r>
      <w:r w:rsidRPr="001B34EE">
        <w:rPr>
          <w:vertAlign w:val="superscript"/>
          <w:lang w:eastAsia="cs-CZ"/>
        </w:rPr>
        <w:t>8</w:t>
      </w:r>
      <w:r w:rsidRPr="001B34EE">
        <w:rPr>
          <w:lang w:eastAsia="cs-CZ"/>
        </w:rPr>
        <w:t>:</w:t>
      </w:r>
    </w:p>
    <w:p w:rsidR="00E62DFA" w:rsidRPr="001B34EE" w:rsidRDefault="00E62DFA" w:rsidP="00E62DFA">
      <w:pPr>
        <w:autoSpaceDE w:val="0"/>
        <w:autoSpaceDN w:val="0"/>
        <w:adjustRightInd w:val="0"/>
        <w:spacing w:after="0"/>
        <w:ind w:firstLine="0"/>
        <w:rPr>
          <w:lang w:eastAsia="cs-CZ"/>
        </w:rPr>
      </w:pPr>
      <w:r w:rsidRPr="001B34EE">
        <w:rPr>
          <w:lang w:eastAsia="cs-CZ"/>
        </w:rPr>
        <w:t xml:space="preserve">Odkazy pod čarou se neodsazují, jsou zarovnány do bloku s řádkováním 1,0 a na </w:t>
      </w:r>
      <w:r w:rsidRPr="001B34EE">
        <w:rPr>
          <w:b/>
          <w:bCs/>
          <w:lang w:eastAsia="cs-CZ"/>
        </w:rPr>
        <w:t>konci každého odkazu je tečka</w:t>
      </w:r>
      <w:r w:rsidRPr="001B34EE">
        <w:rPr>
          <w:lang w:eastAsia="cs-CZ"/>
        </w:rPr>
        <w:t xml:space="preserve">. </w:t>
      </w:r>
      <w:r w:rsidRPr="001B34EE">
        <w:rPr>
          <w:b/>
          <w:bCs/>
          <w:lang w:eastAsia="cs-CZ"/>
        </w:rPr>
        <w:t>U literatury v odkazu pod čarou se uvádí stránka,</w:t>
      </w:r>
      <w:r w:rsidRPr="001B34EE">
        <w:rPr>
          <w:lang w:eastAsia="cs-CZ"/>
        </w:rPr>
        <w:t xml:space="preserve"> </w:t>
      </w:r>
      <w:r w:rsidRPr="001B34EE">
        <w:rPr>
          <w:b/>
          <w:bCs/>
          <w:lang w:eastAsia="cs-CZ"/>
        </w:rPr>
        <w:t xml:space="preserve">ze které je citováno, v seznamu za prací pak počet stran! </w:t>
      </w:r>
      <w:r w:rsidRPr="001B34EE">
        <w:rPr>
          <w:lang w:eastAsia="cs-CZ"/>
        </w:rPr>
        <w:t>Zkrácená citace obsahuje minimální údaje zcela nezbytné k identifikaci publikace: příjmení a jméno autora, název publikace, pořadí vydání (pokud lze zjistit), místo vydání, rok vydání. Elektronické dokumenty se citují analogicky.</w:t>
      </w:r>
    </w:p>
    <w:p w:rsidR="00116E4C" w:rsidRPr="001B34EE" w:rsidRDefault="00116E4C" w:rsidP="00E62DFA">
      <w:pPr>
        <w:autoSpaceDE w:val="0"/>
        <w:autoSpaceDN w:val="0"/>
        <w:adjustRightInd w:val="0"/>
        <w:spacing w:after="0"/>
        <w:ind w:firstLine="0"/>
        <w:rPr>
          <w:lang w:eastAsia="cs-CZ"/>
        </w:rPr>
      </w:pPr>
    </w:p>
    <w:p w:rsidR="00116E4C" w:rsidRPr="001B34EE"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p>
    <w:p w:rsidR="00116E4C" w:rsidRDefault="00116E4C" w:rsidP="00E62DFA">
      <w:pPr>
        <w:autoSpaceDE w:val="0"/>
        <w:autoSpaceDN w:val="0"/>
        <w:adjustRightInd w:val="0"/>
        <w:spacing w:after="0"/>
        <w:ind w:firstLine="0"/>
        <w:rPr>
          <w:lang w:eastAsia="cs-CZ"/>
        </w:rPr>
      </w:pPr>
      <w:r>
        <w:rPr>
          <w:lang w:eastAsia="cs-CZ"/>
        </w:rPr>
        <w:t>___________________________________________________________________________</w:t>
      </w:r>
    </w:p>
    <w:p w:rsidR="00116E4C" w:rsidRDefault="00116E4C" w:rsidP="00E62DFA">
      <w:pPr>
        <w:autoSpaceDE w:val="0"/>
        <w:autoSpaceDN w:val="0"/>
        <w:adjustRightInd w:val="0"/>
        <w:spacing w:after="0"/>
        <w:ind w:firstLine="0"/>
        <w:rPr>
          <w:lang w:eastAsia="cs-CZ"/>
        </w:rPr>
      </w:pPr>
    </w:p>
    <w:p w:rsidR="00116E4C" w:rsidRPr="00116E4C" w:rsidRDefault="00116E4C" w:rsidP="00116E4C">
      <w:pPr>
        <w:autoSpaceDE w:val="0"/>
        <w:autoSpaceDN w:val="0"/>
        <w:adjustRightInd w:val="0"/>
        <w:spacing w:after="0"/>
        <w:ind w:firstLine="0"/>
        <w:rPr>
          <w:sz w:val="20"/>
          <w:szCs w:val="20"/>
          <w:lang w:eastAsia="cs-CZ"/>
        </w:rPr>
      </w:pPr>
      <w:r w:rsidRPr="00563CEF">
        <w:rPr>
          <w:sz w:val="20"/>
          <w:szCs w:val="20"/>
          <w:vertAlign w:val="superscript"/>
          <w:lang w:eastAsia="cs-CZ"/>
        </w:rPr>
        <w:t>1</w:t>
      </w:r>
      <w:r w:rsidRPr="00116E4C">
        <w:rPr>
          <w:sz w:val="20"/>
          <w:szCs w:val="20"/>
          <w:lang w:eastAsia="cs-CZ"/>
        </w:rPr>
        <w:t xml:space="preserve"> JACSÓ, P. Výzkum chování uživatelů vědeckých informací. </w:t>
      </w:r>
      <w:r w:rsidRPr="00116E4C">
        <w:rPr>
          <w:i/>
          <w:iCs/>
          <w:sz w:val="20"/>
          <w:szCs w:val="20"/>
          <w:lang w:eastAsia="cs-CZ"/>
        </w:rPr>
        <w:t>V</w:t>
      </w:r>
      <w:r w:rsidRPr="00116E4C">
        <w:rPr>
          <w:rFonts w:eastAsia="TimesNewRoman,Italic"/>
          <w:i/>
          <w:iCs/>
          <w:sz w:val="20"/>
          <w:szCs w:val="20"/>
          <w:lang w:eastAsia="cs-CZ"/>
        </w:rPr>
        <w:t>ě</w:t>
      </w:r>
      <w:r w:rsidRPr="00116E4C">
        <w:rPr>
          <w:i/>
          <w:iCs/>
          <w:sz w:val="20"/>
          <w:szCs w:val="20"/>
          <w:lang w:eastAsia="cs-CZ"/>
        </w:rPr>
        <w:t>decké obzory</w:t>
      </w:r>
      <w:r w:rsidRPr="00116E4C">
        <w:rPr>
          <w:sz w:val="20"/>
          <w:szCs w:val="20"/>
          <w:lang w:eastAsia="cs-CZ"/>
        </w:rPr>
        <w:t>. 1999, č. 5, s. 20-22.</w:t>
      </w:r>
    </w:p>
    <w:p w:rsidR="00116E4C" w:rsidRPr="00116E4C" w:rsidRDefault="00116E4C" w:rsidP="00116E4C">
      <w:pPr>
        <w:autoSpaceDE w:val="0"/>
        <w:autoSpaceDN w:val="0"/>
        <w:adjustRightInd w:val="0"/>
        <w:spacing w:after="0"/>
        <w:ind w:firstLine="0"/>
        <w:rPr>
          <w:sz w:val="20"/>
          <w:szCs w:val="20"/>
          <w:lang w:eastAsia="cs-CZ"/>
        </w:rPr>
      </w:pPr>
      <w:r w:rsidRPr="00563CEF">
        <w:rPr>
          <w:sz w:val="20"/>
          <w:szCs w:val="20"/>
          <w:vertAlign w:val="superscript"/>
          <w:lang w:eastAsia="cs-CZ"/>
        </w:rPr>
        <w:t>2</w:t>
      </w:r>
      <w:r w:rsidRPr="00116E4C">
        <w:rPr>
          <w:sz w:val="20"/>
          <w:szCs w:val="20"/>
          <w:lang w:eastAsia="cs-CZ"/>
        </w:rPr>
        <w:t xml:space="preserve"> BUCHTOVÁ, B. </w:t>
      </w:r>
      <w:r w:rsidRPr="00116E4C">
        <w:rPr>
          <w:i/>
          <w:iCs/>
          <w:sz w:val="20"/>
          <w:szCs w:val="20"/>
          <w:lang w:eastAsia="cs-CZ"/>
        </w:rPr>
        <w:t>Nezam</w:t>
      </w:r>
      <w:r w:rsidRPr="00116E4C">
        <w:rPr>
          <w:rFonts w:eastAsia="TimesNewRoman,Italic"/>
          <w:i/>
          <w:iCs/>
          <w:sz w:val="20"/>
          <w:szCs w:val="20"/>
          <w:lang w:eastAsia="cs-CZ"/>
        </w:rPr>
        <w:t>ě</w:t>
      </w:r>
      <w:r w:rsidRPr="00116E4C">
        <w:rPr>
          <w:i/>
          <w:iCs/>
          <w:sz w:val="20"/>
          <w:szCs w:val="20"/>
          <w:lang w:eastAsia="cs-CZ"/>
        </w:rPr>
        <w:t xml:space="preserve">stnanost. Psychologický, ekonomický a sociální problém. </w:t>
      </w:r>
      <w:r w:rsidRPr="00116E4C">
        <w:rPr>
          <w:sz w:val="20"/>
          <w:szCs w:val="20"/>
          <w:lang w:eastAsia="cs-CZ"/>
        </w:rPr>
        <w:t>Praha, 1995, s. 35-40.</w:t>
      </w:r>
    </w:p>
    <w:p w:rsidR="00116E4C" w:rsidRPr="00116E4C" w:rsidRDefault="00116E4C" w:rsidP="00116E4C">
      <w:pPr>
        <w:autoSpaceDE w:val="0"/>
        <w:autoSpaceDN w:val="0"/>
        <w:adjustRightInd w:val="0"/>
        <w:spacing w:after="0"/>
        <w:ind w:firstLine="0"/>
        <w:rPr>
          <w:sz w:val="20"/>
          <w:szCs w:val="20"/>
          <w:lang w:eastAsia="cs-CZ"/>
        </w:rPr>
      </w:pPr>
      <w:r w:rsidRPr="00563CEF">
        <w:rPr>
          <w:sz w:val="20"/>
          <w:szCs w:val="20"/>
          <w:vertAlign w:val="superscript"/>
          <w:lang w:eastAsia="cs-CZ"/>
        </w:rPr>
        <w:t>3</w:t>
      </w:r>
      <w:r w:rsidRPr="00116E4C">
        <w:rPr>
          <w:sz w:val="20"/>
          <w:szCs w:val="20"/>
          <w:lang w:eastAsia="cs-CZ"/>
        </w:rPr>
        <w:t xml:space="preserve"> </w:t>
      </w:r>
      <w:r w:rsidRPr="00116E4C">
        <w:rPr>
          <w:i/>
          <w:iCs/>
          <w:sz w:val="20"/>
          <w:szCs w:val="20"/>
          <w:lang w:eastAsia="cs-CZ"/>
        </w:rPr>
        <w:t>Aktivní p</w:t>
      </w:r>
      <w:r w:rsidRPr="00116E4C">
        <w:rPr>
          <w:rFonts w:eastAsia="TimesNewRoman,Italic"/>
          <w:i/>
          <w:iCs/>
          <w:sz w:val="20"/>
          <w:szCs w:val="20"/>
          <w:lang w:eastAsia="cs-CZ"/>
        </w:rPr>
        <w:t>ř</w:t>
      </w:r>
      <w:r w:rsidRPr="00116E4C">
        <w:rPr>
          <w:i/>
          <w:iCs/>
          <w:sz w:val="20"/>
          <w:szCs w:val="20"/>
          <w:lang w:eastAsia="cs-CZ"/>
        </w:rPr>
        <w:t>ehledová mapa region</w:t>
      </w:r>
      <w:r w:rsidRPr="00116E4C">
        <w:rPr>
          <w:rFonts w:eastAsia="TimesNewRoman,Italic"/>
          <w:i/>
          <w:iCs/>
          <w:sz w:val="20"/>
          <w:szCs w:val="20"/>
          <w:lang w:eastAsia="cs-CZ"/>
        </w:rPr>
        <w:t xml:space="preserve">ů </w:t>
      </w:r>
      <w:r w:rsidRPr="00116E4C">
        <w:rPr>
          <w:i/>
          <w:iCs/>
          <w:sz w:val="20"/>
          <w:szCs w:val="20"/>
          <w:lang w:eastAsia="cs-CZ"/>
        </w:rPr>
        <w:t xml:space="preserve">pracujících metodou Leader </w:t>
      </w:r>
      <w:r w:rsidRPr="00116E4C">
        <w:rPr>
          <w:sz w:val="20"/>
          <w:szCs w:val="20"/>
          <w:lang w:eastAsia="cs-CZ"/>
        </w:rPr>
        <w:t>[online]. Praha : SEAL, 2013 [cit. 2013-10-01].</w:t>
      </w:r>
    </w:p>
    <w:p w:rsidR="00116E4C" w:rsidRPr="00116E4C" w:rsidRDefault="00116E4C" w:rsidP="00116E4C">
      <w:pPr>
        <w:autoSpaceDE w:val="0"/>
        <w:autoSpaceDN w:val="0"/>
        <w:adjustRightInd w:val="0"/>
        <w:spacing w:after="0"/>
        <w:ind w:firstLine="0"/>
        <w:rPr>
          <w:sz w:val="20"/>
          <w:szCs w:val="20"/>
          <w:lang w:eastAsia="cs-CZ"/>
        </w:rPr>
      </w:pPr>
      <w:r w:rsidRPr="00116E4C">
        <w:rPr>
          <w:sz w:val="20"/>
          <w:szCs w:val="20"/>
          <w:lang w:eastAsia="cs-CZ"/>
        </w:rPr>
        <w:t>Dostupné z WWW: &lt;http://leader.isu.cz/mapa.aspx&gt;.</w:t>
      </w:r>
    </w:p>
    <w:p w:rsidR="00116E4C" w:rsidRPr="00116E4C" w:rsidRDefault="00116E4C" w:rsidP="00116E4C">
      <w:pPr>
        <w:autoSpaceDE w:val="0"/>
        <w:autoSpaceDN w:val="0"/>
        <w:adjustRightInd w:val="0"/>
        <w:spacing w:after="0"/>
        <w:ind w:firstLine="0"/>
        <w:rPr>
          <w:sz w:val="20"/>
          <w:szCs w:val="20"/>
          <w:lang w:eastAsia="cs-CZ"/>
        </w:rPr>
      </w:pPr>
      <w:r w:rsidRPr="00563CEF">
        <w:rPr>
          <w:sz w:val="20"/>
          <w:szCs w:val="20"/>
          <w:vertAlign w:val="superscript"/>
          <w:lang w:eastAsia="cs-CZ"/>
        </w:rPr>
        <w:t>4</w:t>
      </w:r>
      <w:r w:rsidRPr="00116E4C">
        <w:rPr>
          <w:sz w:val="20"/>
          <w:szCs w:val="20"/>
          <w:lang w:eastAsia="cs-CZ"/>
        </w:rPr>
        <w:t xml:space="preserve"> Rozhovor s panem Ing. Milanem Singerem, </w:t>
      </w:r>
      <w:proofErr w:type="spellStart"/>
      <w:r w:rsidRPr="00116E4C">
        <w:rPr>
          <w:sz w:val="20"/>
          <w:szCs w:val="20"/>
          <w:lang w:eastAsia="cs-CZ"/>
        </w:rPr>
        <w:t>malovinařem</w:t>
      </w:r>
      <w:proofErr w:type="spellEnd"/>
      <w:r w:rsidRPr="00116E4C">
        <w:rPr>
          <w:sz w:val="20"/>
          <w:szCs w:val="20"/>
          <w:lang w:eastAsia="cs-CZ"/>
        </w:rPr>
        <w:t>, ze dne 31.3.2013.</w:t>
      </w:r>
    </w:p>
    <w:p w:rsidR="00116E4C" w:rsidRPr="00116E4C" w:rsidRDefault="00116E4C" w:rsidP="00116E4C">
      <w:pPr>
        <w:autoSpaceDE w:val="0"/>
        <w:autoSpaceDN w:val="0"/>
        <w:adjustRightInd w:val="0"/>
        <w:spacing w:after="0"/>
        <w:ind w:firstLine="0"/>
        <w:rPr>
          <w:sz w:val="20"/>
          <w:szCs w:val="20"/>
          <w:lang w:eastAsia="cs-CZ"/>
        </w:rPr>
      </w:pPr>
      <w:r w:rsidRPr="00563CEF">
        <w:rPr>
          <w:sz w:val="20"/>
          <w:szCs w:val="20"/>
          <w:vertAlign w:val="superscript"/>
          <w:lang w:eastAsia="cs-CZ"/>
        </w:rPr>
        <w:t>5</w:t>
      </w:r>
      <w:r w:rsidRPr="00116E4C">
        <w:rPr>
          <w:sz w:val="20"/>
          <w:szCs w:val="20"/>
          <w:lang w:eastAsia="cs-CZ"/>
        </w:rPr>
        <w:t xml:space="preserve"> MARKL, J. </w:t>
      </w:r>
      <w:r w:rsidRPr="00116E4C">
        <w:rPr>
          <w:i/>
          <w:iCs/>
          <w:sz w:val="20"/>
          <w:szCs w:val="20"/>
          <w:lang w:eastAsia="cs-CZ"/>
        </w:rPr>
        <w:t xml:space="preserve">Strategie regionálního rozvoje </w:t>
      </w:r>
      <w:r w:rsidRPr="00116E4C">
        <w:rPr>
          <w:rFonts w:eastAsia="TimesNewRoman,Italic"/>
          <w:i/>
          <w:iCs/>
          <w:sz w:val="20"/>
          <w:szCs w:val="20"/>
          <w:lang w:eastAsia="cs-CZ"/>
        </w:rPr>
        <w:t>Č</w:t>
      </w:r>
      <w:r w:rsidRPr="00116E4C">
        <w:rPr>
          <w:i/>
          <w:iCs/>
          <w:sz w:val="20"/>
          <w:szCs w:val="20"/>
          <w:lang w:eastAsia="cs-CZ"/>
        </w:rPr>
        <w:t xml:space="preserve">R 2014-2020 </w:t>
      </w:r>
      <w:r w:rsidRPr="00116E4C">
        <w:rPr>
          <w:sz w:val="20"/>
          <w:szCs w:val="20"/>
          <w:lang w:eastAsia="cs-CZ"/>
        </w:rPr>
        <w:t>[online]. Praha : Ministerstvo pro místní rozvoj ČR, 2013 [cit. 2013-08-22]. Dostupné z WWW: &lt;http://www.mmr.cz/cs/Podpora-regionu-a-cestovniruch/ Regionalni-politika/Koncepce-Strategie/Strategie-regionalniho-rozvoje-CR-2014-2020&gt;.</w:t>
      </w:r>
    </w:p>
    <w:p w:rsidR="00116E4C" w:rsidRPr="00116E4C" w:rsidRDefault="00116E4C" w:rsidP="00116E4C">
      <w:pPr>
        <w:autoSpaceDE w:val="0"/>
        <w:autoSpaceDN w:val="0"/>
        <w:adjustRightInd w:val="0"/>
        <w:spacing w:after="0"/>
        <w:ind w:firstLine="0"/>
        <w:rPr>
          <w:sz w:val="20"/>
          <w:szCs w:val="20"/>
          <w:lang w:eastAsia="cs-CZ"/>
        </w:rPr>
      </w:pPr>
      <w:r w:rsidRPr="00563CEF">
        <w:rPr>
          <w:sz w:val="20"/>
          <w:szCs w:val="20"/>
          <w:vertAlign w:val="superscript"/>
          <w:lang w:eastAsia="cs-CZ"/>
        </w:rPr>
        <w:t>6</w:t>
      </w:r>
      <w:r w:rsidRPr="00116E4C">
        <w:rPr>
          <w:sz w:val="20"/>
          <w:szCs w:val="20"/>
          <w:lang w:eastAsia="cs-CZ"/>
        </w:rPr>
        <w:t xml:space="preserve"> ČESKO. Zákon č. 46/2000 Sb. o právech a povinnostech při vydávání periodického tisku a o změně některých dalších zákonů (tiskový zákon). In </w:t>
      </w:r>
      <w:r w:rsidRPr="00116E4C">
        <w:rPr>
          <w:i/>
          <w:iCs/>
          <w:sz w:val="20"/>
          <w:szCs w:val="20"/>
          <w:lang w:eastAsia="cs-CZ"/>
        </w:rPr>
        <w:t>Sbírka zákon</w:t>
      </w:r>
      <w:r w:rsidRPr="00116E4C">
        <w:rPr>
          <w:rFonts w:eastAsia="TimesNewRoman,Italic"/>
          <w:i/>
          <w:iCs/>
          <w:sz w:val="20"/>
          <w:szCs w:val="20"/>
          <w:lang w:eastAsia="cs-CZ"/>
        </w:rPr>
        <w:t>ů</w:t>
      </w:r>
      <w:r w:rsidRPr="00116E4C">
        <w:rPr>
          <w:i/>
          <w:iCs/>
          <w:sz w:val="20"/>
          <w:szCs w:val="20"/>
          <w:lang w:eastAsia="cs-CZ"/>
        </w:rPr>
        <w:t xml:space="preserve">, </w:t>
      </w:r>
      <w:r w:rsidRPr="00116E4C">
        <w:rPr>
          <w:rFonts w:eastAsia="TimesNewRoman,Italic"/>
          <w:i/>
          <w:iCs/>
          <w:sz w:val="20"/>
          <w:szCs w:val="20"/>
          <w:lang w:eastAsia="cs-CZ"/>
        </w:rPr>
        <w:t>Č</w:t>
      </w:r>
      <w:r w:rsidRPr="00116E4C">
        <w:rPr>
          <w:i/>
          <w:iCs/>
          <w:sz w:val="20"/>
          <w:szCs w:val="20"/>
          <w:lang w:eastAsia="cs-CZ"/>
        </w:rPr>
        <w:t>eská republika</w:t>
      </w:r>
      <w:r w:rsidRPr="00116E4C">
        <w:rPr>
          <w:sz w:val="20"/>
          <w:szCs w:val="20"/>
          <w:lang w:eastAsia="cs-CZ"/>
        </w:rPr>
        <w:t>. 2000, č</w:t>
      </w:r>
      <w:r>
        <w:rPr>
          <w:sz w:val="20"/>
          <w:szCs w:val="20"/>
          <w:lang w:eastAsia="cs-CZ"/>
        </w:rPr>
        <w:t>ástka 17, s. 590.</w:t>
      </w:r>
    </w:p>
    <w:p w:rsidR="00116E4C" w:rsidRPr="00116E4C" w:rsidRDefault="00116E4C" w:rsidP="00116E4C">
      <w:pPr>
        <w:autoSpaceDE w:val="0"/>
        <w:autoSpaceDN w:val="0"/>
        <w:adjustRightInd w:val="0"/>
        <w:spacing w:after="0"/>
        <w:ind w:firstLine="0"/>
        <w:rPr>
          <w:i/>
          <w:iCs/>
          <w:sz w:val="20"/>
          <w:szCs w:val="20"/>
          <w:lang w:eastAsia="cs-CZ"/>
        </w:rPr>
      </w:pPr>
      <w:r w:rsidRPr="00563CEF">
        <w:rPr>
          <w:sz w:val="20"/>
          <w:szCs w:val="20"/>
          <w:vertAlign w:val="superscript"/>
          <w:lang w:eastAsia="cs-CZ"/>
        </w:rPr>
        <w:t>7</w:t>
      </w:r>
      <w:r w:rsidRPr="00116E4C">
        <w:rPr>
          <w:sz w:val="20"/>
          <w:szCs w:val="20"/>
          <w:lang w:eastAsia="cs-CZ"/>
        </w:rPr>
        <w:t xml:space="preserve"> JEŽEK, J. Podpora místního ekonomického rozvoje. In KLÍMOVÁ, V. </w:t>
      </w:r>
      <w:r w:rsidRPr="00116E4C">
        <w:rPr>
          <w:i/>
          <w:iCs/>
          <w:sz w:val="20"/>
          <w:szCs w:val="20"/>
          <w:lang w:eastAsia="cs-CZ"/>
        </w:rPr>
        <w:t>Sborník z XI. mezinárodního kolokvia o regionálních v</w:t>
      </w:r>
      <w:r w:rsidRPr="00116E4C">
        <w:rPr>
          <w:rFonts w:eastAsia="TimesNewRoman,Italic"/>
          <w:i/>
          <w:iCs/>
          <w:sz w:val="20"/>
          <w:szCs w:val="20"/>
          <w:lang w:eastAsia="cs-CZ"/>
        </w:rPr>
        <w:t>ě</w:t>
      </w:r>
      <w:r w:rsidRPr="00116E4C">
        <w:rPr>
          <w:i/>
          <w:iCs/>
          <w:sz w:val="20"/>
          <w:szCs w:val="20"/>
          <w:lang w:eastAsia="cs-CZ"/>
        </w:rPr>
        <w:t>dách</w:t>
      </w:r>
      <w:r w:rsidRPr="00116E4C">
        <w:rPr>
          <w:sz w:val="20"/>
          <w:szCs w:val="20"/>
          <w:lang w:eastAsia="cs-CZ"/>
        </w:rPr>
        <w:t xml:space="preserve">. Brno, 2008, s. </w:t>
      </w:r>
      <w:r w:rsidR="005524C0">
        <w:rPr>
          <w:sz w:val="20"/>
          <w:szCs w:val="20"/>
          <w:lang w:eastAsia="cs-CZ"/>
        </w:rPr>
        <w:t>321</w:t>
      </w:r>
      <w:r w:rsidRPr="00116E4C">
        <w:rPr>
          <w:sz w:val="20"/>
          <w:szCs w:val="20"/>
          <w:lang w:eastAsia="cs-CZ"/>
        </w:rPr>
        <w:t>.</w:t>
      </w:r>
    </w:p>
    <w:p w:rsidR="00E62DFA" w:rsidRPr="00116E4C" w:rsidRDefault="00116E4C" w:rsidP="00116E4C">
      <w:pPr>
        <w:autoSpaceDE w:val="0"/>
        <w:autoSpaceDN w:val="0"/>
        <w:adjustRightInd w:val="0"/>
        <w:spacing w:after="0"/>
        <w:ind w:firstLine="0"/>
        <w:rPr>
          <w:sz w:val="20"/>
          <w:szCs w:val="20"/>
          <w:lang w:eastAsia="cs-CZ"/>
        </w:rPr>
      </w:pPr>
      <w:r w:rsidRPr="00563CEF">
        <w:rPr>
          <w:sz w:val="20"/>
          <w:szCs w:val="20"/>
          <w:vertAlign w:val="superscript"/>
          <w:lang w:eastAsia="cs-CZ"/>
        </w:rPr>
        <w:t>8</w:t>
      </w:r>
      <w:r w:rsidRPr="00116E4C">
        <w:rPr>
          <w:sz w:val="20"/>
          <w:szCs w:val="20"/>
          <w:lang w:eastAsia="cs-CZ"/>
        </w:rPr>
        <w:t xml:space="preserve"> Interní materiály ČEZ, a.s.</w:t>
      </w:r>
      <w:r w:rsidRPr="00116E4C">
        <w:rPr>
          <w:sz w:val="20"/>
          <w:szCs w:val="20"/>
          <w:lang w:eastAsia="cs-CZ"/>
        </w:rPr>
        <w:tab/>
      </w:r>
    </w:p>
    <w:p w:rsidR="0028056D" w:rsidRDefault="0028056D" w:rsidP="0035572B">
      <w:pPr>
        <w:pStyle w:val="Nadpis2"/>
        <w:ind w:left="0" w:firstLine="0"/>
      </w:pPr>
      <w:bookmarkStart w:id="61" w:name="_Toc177360099"/>
      <w:r>
        <w:br w:type="page"/>
      </w:r>
      <w:bookmarkStart w:id="62" w:name="_Toc319155977"/>
      <w:r>
        <w:lastRenderedPageBreak/>
        <w:t xml:space="preserve">4.4 Citace zdrojů v seznamu </w:t>
      </w:r>
      <w:r w:rsidRPr="001B588B">
        <w:t>použité</w:t>
      </w:r>
      <w:r>
        <w:t xml:space="preserve"> literatury podle ČSN ISO 690</w:t>
      </w:r>
      <w:bookmarkEnd w:id="61"/>
      <w:bookmarkEnd w:id="62"/>
    </w:p>
    <w:p w:rsidR="0028056D" w:rsidRDefault="0028056D">
      <w:r>
        <w:t>Pro zdroje v tištěné podobě používáme normu ČSN ISO 690 Dokumentace – Bibliografické citace: Obsah, forma a struktura. V metodice uvádíme jen příklady citací, podrobnosti jsou vždy uvedeny v citované normě. Norma je závazným dokumentem pro psaní bibliografických citací.</w:t>
      </w:r>
    </w:p>
    <w:p w:rsidR="00F27285" w:rsidRDefault="00F27285">
      <w:r>
        <w:t xml:space="preserve">Příklady uvádění jednotlivých zdrojů viz </w:t>
      </w:r>
      <w:r w:rsidRPr="00F27285">
        <w:rPr>
          <w:i/>
        </w:rPr>
        <w:t>zaslaná prezentac</w:t>
      </w:r>
      <w:r w:rsidR="00AF10F9">
        <w:rPr>
          <w:i/>
        </w:rPr>
        <w:t>e str. 8 – 12.</w:t>
      </w:r>
    </w:p>
    <w:p w:rsidR="0028056D" w:rsidRDefault="0028056D" w:rsidP="009B6074">
      <w:pPr>
        <w:ind w:firstLine="0"/>
      </w:pPr>
    </w:p>
    <w:p w:rsidR="0028056D" w:rsidRDefault="0028056D" w:rsidP="00CF32CB">
      <w:pPr>
        <w:pStyle w:val="Nadpis1"/>
        <w:spacing w:before="480"/>
        <w:ind w:left="584" w:hanging="584"/>
      </w:pPr>
      <w:bookmarkStart w:id="63" w:name="_Toc178058321"/>
      <w:bookmarkStart w:id="64" w:name="_Toc178058538"/>
      <w:bookmarkStart w:id="65" w:name="_Toc178058609"/>
      <w:bookmarkStart w:id="66" w:name="_Toc179098088"/>
      <w:bookmarkStart w:id="67" w:name="_Toc179099085"/>
      <w:bookmarkStart w:id="68" w:name="_Toc179099294"/>
      <w:bookmarkStart w:id="69" w:name="_Toc319155990"/>
      <w:bookmarkEnd w:id="63"/>
      <w:bookmarkEnd w:id="64"/>
      <w:bookmarkEnd w:id="65"/>
      <w:bookmarkEnd w:id="66"/>
      <w:bookmarkEnd w:id="67"/>
      <w:bookmarkEnd w:id="68"/>
      <w:r>
        <w:t>5 Přílohy</w:t>
      </w:r>
      <w:bookmarkEnd w:id="69"/>
    </w:p>
    <w:p w:rsidR="0028056D" w:rsidRDefault="0028056D">
      <w:pPr>
        <w:pStyle w:val="slovanseznammsk"/>
        <w:tabs>
          <w:tab w:val="clear" w:pos="360"/>
        </w:tabs>
        <w:ind w:left="360" w:hanging="360"/>
      </w:pPr>
      <w:bookmarkStart w:id="70" w:name="_Ref146635274"/>
      <w:r>
        <w:tab/>
      </w:r>
      <w:bookmarkStart w:id="71" w:name="_Ref146636970"/>
      <w:bookmarkEnd w:id="70"/>
      <w:r w:rsidR="00F27285">
        <w:t xml:space="preserve">Příloha I - </w:t>
      </w:r>
      <w:r>
        <w:t>Vzhled titulní strany práce</w:t>
      </w:r>
      <w:bookmarkEnd w:id="71"/>
    </w:p>
    <w:p w:rsidR="0028056D" w:rsidRDefault="00F27285">
      <w:pPr>
        <w:pStyle w:val="slovanseznammsk"/>
        <w:tabs>
          <w:tab w:val="clear" w:pos="360"/>
        </w:tabs>
        <w:ind w:left="360" w:hanging="360"/>
      </w:pPr>
      <w:bookmarkStart w:id="72" w:name="_Ref146638138"/>
      <w:r>
        <w:t xml:space="preserve"> </w:t>
      </w:r>
      <w:r>
        <w:tab/>
        <w:t xml:space="preserve">Příloha II </w:t>
      </w:r>
      <w:r w:rsidR="0028056D">
        <w:tab/>
      </w:r>
      <w:r>
        <w:t xml:space="preserve">- </w:t>
      </w:r>
      <w:r w:rsidR="0028056D">
        <w:t>Vzor prohlášení</w:t>
      </w:r>
      <w:bookmarkEnd w:id="72"/>
    </w:p>
    <w:p w:rsidR="0028056D" w:rsidRDefault="0028056D">
      <w:pPr>
        <w:pStyle w:val="slovanseznammsk"/>
        <w:tabs>
          <w:tab w:val="clear" w:pos="360"/>
        </w:tabs>
        <w:ind w:left="360" w:hanging="360"/>
      </w:pPr>
      <w:bookmarkStart w:id="73" w:name="_Ref146638196"/>
      <w:r>
        <w:tab/>
      </w:r>
      <w:r w:rsidR="00F27285">
        <w:t xml:space="preserve">Příloha III - </w:t>
      </w:r>
      <w:r>
        <w:t>Vzor strany 3 – poděkování</w:t>
      </w:r>
      <w:bookmarkEnd w:id="73"/>
    </w:p>
    <w:p w:rsidR="0028056D" w:rsidRDefault="0028056D" w:rsidP="002E6330">
      <w:pPr>
        <w:pStyle w:val="slovanseznammsk"/>
        <w:tabs>
          <w:tab w:val="clear" w:pos="360"/>
        </w:tabs>
        <w:ind w:left="360" w:hanging="360"/>
      </w:pPr>
      <w:r>
        <w:tab/>
      </w:r>
      <w:r w:rsidR="00F27285">
        <w:t xml:space="preserve">Příloha IV - </w:t>
      </w:r>
      <w:r w:rsidRPr="00DF195B">
        <w:t xml:space="preserve">Vzor </w:t>
      </w:r>
      <w:r w:rsidR="004073BE">
        <w:t xml:space="preserve">abstraktu </w:t>
      </w:r>
      <w:r>
        <w:t>závěrečné</w:t>
      </w:r>
      <w:r w:rsidRPr="00DF195B">
        <w:t xml:space="preserve"> práce</w:t>
      </w:r>
      <w:bookmarkStart w:id="74" w:name="_Ref146629842"/>
    </w:p>
    <w:p w:rsidR="00F27285" w:rsidRDefault="00F27285" w:rsidP="002E6330">
      <w:pPr>
        <w:pStyle w:val="slovanseznammsk"/>
        <w:tabs>
          <w:tab w:val="clear" w:pos="360"/>
        </w:tabs>
        <w:ind w:left="360" w:hanging="360"/>
      </w:pPr>
      <w:r>
        <w:tab/>
        <w:t xml:space="preserve">Příloha V – Vzor </w:t>
      </w:r>
      <w:proofErr w:type="spellStart"/>
      <w:r w:rsidR="004073BE">
        <w:t>abstra</w:t>
      </w:r>
      <w:r w:rsidR="00E77692">
        <w:t>c</w:t>
      </w:r>
      <w:r w:rsidR="004073BE">
        <w:t>t</w:t>
      </w:r>
      <w:proofErr w:type="spellEnd"/>
      <w:r w:rsidR="004073BE">
        <w:t xml:space="preserve"> závěrečné práce</w:t>
      </w:r>
    </w:p>
    <w:p w:rsidR="004073BE" w:rsidRDefault="004073BE" w:rsidP="002E6330">
      <w:pPr>
        <w:pStyle w:val="slovanseznammsk"/>
        <w:tabs>
          <w:tab w:val="clear" w:pos="360"/>
        </w:tabs>
        <w:ind w:left="360" w:hanging="360"/>
      </w:pPr>
      <w:r>
        <w:tab/>
        <w:t>Příloha VI – Vzor obsahu závěrečné práce</w:t>
      </w:r>
    </w:p>
    <w:p w:rsidR="004073BE" w:rsidRDefault="004073BE" w:rsidP="002E6330">
      <w:pPr>
        <w:pStyle w:val="slovanseznammsk"/>
        <w:tabs>
          <w:tab w:val="clear" w:pos="360"/>
        </w:tabs>
        <w:ind w:left="360" w:hanging="360"/>
      </w:pPr>
      <w:r>
        <w:tab/>
        <w:t>Příloha VII – Vzor přední strany desek závěrečné práce</w:t>
      </w:r>
    </w:p>
    <w:p w:rsidR="004073BE" w:rsidRDefault="004073BE" w:rsidP="002E6330">
      <w:pPr>
        <w:pStyle w:val="slovanseznammsk"/>
        <w:tabs>
          <w:tab w:val="clear" w:pos="360"/>
        </w:tabs>
        <w:ind w:left="360" w:hanging="360"/>
      </w:pPr>
    </w:p>
    <w:p w:rsidR="0028056D" w:rsidRDefault="0028056D" w:rsidP="002E6330">
      <w:pPr>
        <w:pStyle w:val="slovanseznammsk"/>
        <w:tabs>
          <w:tab w:val="clear" w:pos="360"/>
        </w:tabs>
        <w:ind w:left="360" w:hanging="360"/>
      </w:pPr>
      <w:r>
        <w:tab/>
        <w:t xml:space="preserve"> </w:t>
      </w:r>
    </w:p>
    <w:bookmarkEnd w:id="74"/>
    <w:p w:rsidR="0028056D" w:rsidRDefault="0028056D" w:rsidP="002E6330">
      <w:pPr>
        <w:pStyle w:val="slovanseznammsk"/>
        <w:tabs>
          <w:tab w:val="clear" w:pos="360"/>
        </w:tabs>
      </w:pPr>
      <w:r>
        <w:t xml:space="preserve"> </w:t>
      </w:r>
    </w:p>
    <w:p w:rsidR="0028056D" w:rsidRPr="00CF32CB" w:rsidRDefault="0028056D" w:rsidP="00CF32CB">
      <w:pPr>
        <w:pStyle w:val="slovanseznammsk"/>
        <w:tabs>
          <w:tab w:val="clear" w:pos="360"/>
        </w:tabs>
        <w:jc w:val="right"/>
        <w:rPr>
          <w:b/>
          <w:bCs/>
        </w:rPr>
      </w:pPr>
      <w:r>
        <w:br w:type="page"/>
      </w:r>
      <w:r w:rsidRPr="00CF32CB">
        <w:rPr>
          <w:b/>
          <w:bCs/>
        </w:rPr>
        <w:lastRenderedPageBreak/>
        <w:t>PŘÍLOHA I</w:t>
      </w:r>
    </w:p>
    <w:p w:rsidR="0028056D" w:rsidRDefault="0028056D" w:rsidP="00CF32CB">
      <w:pPr>
        <w:pStyle w:val="Nzevplohy"/>
      </w:pPr>
      <w:r>
        <w:t>vzhled titulní strany práce</w:t>
      </w:r>
    </w:p>
    <w:p w:rsidR="0028056D" w:rsidRDefault="0028056D" w:rsidP="00CF32CB">
      <w:pPr>
        <w:pStyle w:val="slovanseznammsk"/>
        <w:tabs>
          <w:tab w:val="clear" w:pos="360"/>
        </w:tabs>
      </w:pPr>
    </w:p>
    <w:p w:rsidR="00CB64FA" w:rsidRDefault="00CB64FA" w:rsidP="00CB64FA">
      <w:pPr>
        <w:spacing w:before="0" w:after="0" w:line="360" w:lineRule="auto"/>
        <w:jc w:val="center"/>
        <w:rPr>
          <w:b/>
          <w:sz w:val="28"/>
          <w:szCs w:val="28"/>
        </w:rPr>
      </w:pPr>
      <w:r>
        <w:rPr>
          <w:b/>
          <w:sz w:val="28"/>
          <w:szCs w:val="28"/>
        </w:rPr>
        <w:t xml:space="preserve">VYSOKÁ ŠKOLA EVROPSKÝCH A REGIONÁLNÍCH </w:t>
      </w:r>
    </w:p>
    <w:p w:rsidR="00CB64FA" w:rsidRPr="004E3447" w:rsidRDefault="00CB64FA" w:rsidP="00CB64FA">
      <w:pPr>
        <w:spacing w:before="0" w:after="0" w:line="360" w:lineRule="auto"/>
        <w:jc w:val="center"/>
        <w:rPr>
          <w:b/>
          <w:sz w:val="28"/>
          <w:szCs w:val="28"/>
        </w:rPr>
      </w:pPr>
      <w:r>
        <w:rPr>
          <w:b/>
          <w:sz w:val="28"/>
          <w:szCs w:val="28"/>
        </w:rPr>
        <w:t>STUDIÍ. O. P. S., ČESKÉ BUDĚJOVICE</w:t>
      </w:r>
    </w:p>
    <w:p w:rsidR="00CB64FA" w:rsidRDefault="00CB64FA" w:rsidP="00CB64FA">
      <w:pPr>
        <w:spacing w:before="0" w:after="0" w:line="360" w:lineRule="auto"/>
      </w:pPr>
    </w:p>
    <w:p w:rsidR="00CB64FA" w:rsidRDefault="00CB64FA" w:rsidP="00CB64FA">
      <w:pPr>
        <w:spacing w:before="0" w:after="0" w:line="360" w:lineRule="auto"/>
      </w:pPr>
    </w:p>
    <w:p w:rsidR="00CB64FA" w:rsidRDefault="00CB64FA" w:rsidP="00CB64FA">
      <w:pPr>
        <w:spacing w:before="0" w:after="0" w:line="360" w:lineRule="auto"/>
      </w:pPr>
    </w:p>
    <w:p w:rsidR="00CB64FA" w:rsidRPr="00CB64FA" w:rsidRDefault="00CB64FA" w:rsidP="00CB64FA">
      <w:pPr>
        <w:spacing w:before="0" w:after="0" w:line="360" w:lineRule="auto"/>
        <w:jc w:val="center"/>
        <w:rPr>
          <w:b/>
          <w:sz w:val="40"/>
          <w:szCs w:val="40"/>
        </w:rPr>
      </w:pPr>
      <w:r w:rsidRPr="00CB64FA">
        <w:rPr>
          <w:b/>
          <w:sz w:val="40"/>
          <w:szCs w:val="40"/>
        </w:rPr>
        <w:t>ZÁVĚREČNÁ PRÁCE</w:t>
      </w:r>
    </w:p>
    <w:p w:rsidR="0028056D" w:rsidRDefault="00C8368A" w:rsidP="00893FAC">
      <w:pPr>
        <w:jc w:val="center"/>
        <w:rPr>
          <w:b/>
          <w:bCs/>
          <w:sz w:val="36"/>
          <w:szCs w:val="36"/>
        </w:rPr>
      </w:pPr>
      <w:r>
        <w:rPr>
          <w:noProof/>
          <w:lang w:eastAsia="cs-CZ"/>
        </w:rPr>
        <w:drawing>
          <wp:inline distT="0" distB="0" distL="0" distR="0">
            <wp:extent cx="2570480" cy="2605405"/>
            <wp:effectExtent l="19050" t="0" r="127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6"/>
                    <a:srcRect/>
                    <a:stretch>
                      <a:fillRect/>
                    </a:stretch>
                  </pic:blipFill>
                  <pic:spPr bwMode="auto">
                    <a:xfrm>
                      <a:off x="0" y="0"/>
                      <a:ext cx="2570480" cy="2605405"/>
                    </a:xfrm>
                    <a:prstGeom prst="rect">
                      <a:avLst/>
                    </a:prstGeom>
                    <a:noFill/>
                    <a:ln w="9525">
                      <a:noFill/>
                      <a:miter lim="800000"/>
                      <a:headEnd/>
                      <a:tailEnd/>
                    </a:ln>
                  </pic:spPr>
                </pic:pic>
              </a:graphicData>
            </a:graphic>
          </wp:inline>
        </w:drawing>
      </w:r>
    </w:p>
    <w:p w:rsidR="0028056D" w:rsidRPr="00A269E3" w:rsidRDefault="0028056D" w:rsidP="00893FAC">
      <w:pPr>
        <w:jc w:val="center"/>
        <w:rPr>
          <w:b/>
          <w:bCs/>
          <w:sz w:val="44"/>
          <w:szCs w:val="44"/>
        </w:rPr>
      </w:pPr>
    </w:p>
    <w:p w:rsidR="0028056D" w:rsidRPr="00DB4736" w:rsidRDefault="00CB64FA" w:rsidP="00893FAC">
      <w:pPr>
        <w:jc w:val="center"/>
        <w:rPr>
          <w:b/>
          <w:bCs/>
          <w:sz w:val="40"/>
          <w:szCs w:val="40"/>
        </w:rPr>
      </w:pPr>
      <w:r>
        <w:rPr>
          <w:b/>
          <w:bCs/>
          <w:sz w:val="40"/>
          <w:szCs w:val="40"/>
        </w:rPr>
        <w:t>Název závěrečné práce</w:t>
      </w:r>
    </w:p>
    <w:p w:rsidR="0028056D" w:rsidRDefault="0028056D" w:rsidP="00893FAC">
      <w:pPr>
        <w:jc w:val="center"/>
        <w:rPr>
          <w:b/>
          <w:bCs/>
          <w:sz w:val="36"/>
          <w:szCs w:val="36"/>
        </w:rPr>
      </w:pPr>
    </w:p>
    <w:p w:rsidR="0028056D" w:rsidRDefault="0028056D" w:rsidP="00893FAC">
      <w:pPr>
        <w:jc w:val="center"/>
        <w:rPr>
          <w:b/>
          <w:bCs/>
          <w:sz w:val="36"/>
          <w:szCs w:val="36"/>
        </w:rPr>
      </w:pPr>
    </w:p>
    <w:p w:rsidR="00CB64FA" w:rsidRDefault="00CB64FA" w:rsidP="00893FAC">
      <w:pPr>
        <w:rPr>
          <w:b/>
          <w:bCs/>
          <w:sz w:val="32"/>
          <w:szCs w:val="32"/>
        </w:rPr>
      </w:pPr>
    </w:p>
    <w:p w:rsidR="00CB64FA" w:rsidRDefault="00CB64FA" w:rsidP="00893FAC">
      <w:pPr>
        <w:rPr>
          <w:b/>
          <w:bCs/>
          <w:sz w:val="32"/>
          <w:szCs w:val="32"/>
        </w:rPr>
      </w:pPr>
    </w:p>
    <w:p w:rsidR="0028056D" w:rsidRDefault="00CB64FA" w:rsidP="00893FAC">
      <w:pPr>
        <w:rPr>
          <w:b/>
          <w:bCs/>
          <w:sz w:val="32"/>
          <w:szCs w:val="32"/>
        </w:rPr>
      </w:pPr>
      <w:r>
        <w:rPr>
          <w:b/>
          <w:bCs/>
          <w:sz w:val="32"/>
          <w:szCs w:val="32"/>
        </w:rPr>
        <w:t>Autor práce:</w:t>
      </w:r>
      <w:r>
        <w:rPr>
          <w:b/>
          <w:bCs/>
          <w:sz w:val="32"/>
          <w:szCs w:val="32"/>
        </w:rPr>
        <w:tab/>
      </w:r>
    </w:p>
    <w:p w:rsidR="00CB64FA" w:rsidRPr="00C21522" w:rsidRDefault="00CB64FA" w:rsidP="00893FAC">
      <w:pPr>
        <w:rPr>
          <w:b/>
          <w:bCs/>
          <w:sz w:val="32"/>
          <w:szCs w:val="32"/>
        </w:rPr>
      </w:pPr>
      <w:r>
        <w:rPr>
          <w:b/>
          <w:bCs/>
          <w:sz w:val="32"/>
          <w:szCs w:val="32"/>
        </w:rPr>
        <w:t xml:space="preserve">Vzdělávací program: </w:t>
      </w:r>
    </w:p>
    <w:p w:rsidR="0028056D" w:rsidRPr="00C21522" w:rsidRDefault="0028056D" w:rsidP="00893FAC">
      <w:pPr>
        <w:rPr>
          <w:sz w:val="32"/>
          <w:szCs w:val="32"/>
        </w:rPr>
      </w:pPr>
      <w:r w:rsidRPr="00C21522">
        <w:rPr>
          <w:b/>
          <w:bCs/>
          <w:sz w:val="32"/>
          <w:szCs w:val="32"/>
        </w:rPr>
        <w:t>Vedoucí práce:</w:t>
      </w:r>
    </w:p>
    <w:p w:rsidR="0028056D" w:rsidRDefault="0028056D" w:rsidP="00893FAC">
      <w:pPr>
        <w:jc w:val="center"/>
      </w:pPr>
    </w:p>
    <w:p w:rsidR="0028056D" w:rsidRDefault="0028056D" w:rsidP="00893FAC">
      <w:pPr>
        <w:jc w:val="center"/>
      </w:pPr>
    </w:p>
    <w:p w:rsidR="0028056D" w:rsidRDefault="0028056D" w:rsidP="00893FAC">
      <w:pPr>
        <w:jc w:val="center"/>
        <w:rPr>
          <w:b/>
          <w:bCs/>
          <w:sz w:val="34"/>
          <w:szCs w:val="34"/>
        </w:rPr>
      </w:pPr>
      <w:r>
        <w:rPr>
          <w:b/>
          <w:bCs/>
          <w:sz w:val="34"/>
          <w:szCs w:val="34"/>
        </w:rPr>
        <w:t>201</w:t>
      </w:r>
      <w:r w:rsidR="00F27285">
        <w:rPr>
          <w:b/>
          <w:bCs/>
          <w:sz w:val="34"/>
          <w:szCs w:val="34"/>
        </w:rPr>
        <w:t>5</w:t>
      </w:r>
    </w:p>
    <w:p w:rsidR="0028056D" w:rsidRDefault="0028056D">
      <w:pPr>
        <w:pStyle w:val="Nadpisplohy"/>
      </w:pPr>
      <w:r>
        <w:lastRenderedPageBreak/>
        <w:t>Příloha II</w:t>
      </w:r>
    </w:p>
    <w:p w:rsidR="0028056D" w:rsidRDefault="0028056D">
      <w:pPr>
        <w:pStyle w:val="Nzevplohy"/>
      </w:pPr>
      <w:r>
        <w:t>Vzor prohlášení</w:t>
      </w:r>
    </w:p>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rsidP="009B6074">
      <w:pPr>
        <w:spacing w:line="360" w:lineRule="auto"/>
      </w:pPr>
      <w:r>
        <w:t>Prohlašuji, že jsem závěrečnou práci vypracoval/a samostatně s využitím uvedených pramenů a literatury.</w:t>
      </w:r>
    </w:p>
    <w:p w:rsidR="0028056D" w:rsidRDefault="0028056D" w:rsidP="009B6074">
      <w:pPr>
        <w:spacing w:line="360" w:lineRule="auto"/>
      </w:pPr>
      <w:r>
        <w:t>Souhlasím, aby závěrečná práce byla uložena v knihovně Vysoké školy evropských a regionálních studií, o. p. s.</w:t>
      </w:r>
      <w:r w:rsidR="00B240AB">
        <w:t>,</w:t>
      </w:r>
      <w:r>
        <w:t xml:space="preserve"> v Českých Budějovicích a zpřístupněna ke studijním účelům.</w:t>
      </w:r>
    </w:p>
    <w:p w:rsidR="0028056D" w:rsidRDefault="0028056D"/>
    <w:p w:rsidR="0028056D" w:rsidRDefault="0028056D" w:rsidP="009B6074">
      <w:pPr>
        <w:jc w:val="right"/>
      </w:pPr>
      <w:r>
        <w:t>................................................</w:t>
      </w:r>
    </w:p>
    <w:p w:rsidR="0028056D" w:rsidRPr="009B6074" w:rsidRDefault="0028056D">
      <w:pPr>
        <w:jc w:val="right"/>
        <w:rPr>
          <w:i/>
          <w:iCs/>
        </w:rPr>
      </w:pPr>
      <w:r w:rsidRPr="009B6074">
        <w:rPr>
          <w:i/>
          <w:iCs/>
        </w:rPr>
        <w:t>(vlastnoruční podpis autora závěrečné práce)</w:t>
      </w:r>
    </w:p>
    <w:p w:rsidR="0028056D" w:rsidRDefault="0028056D">
      <w:pPr>
        <w:pStyle w:val="Nadpisplohy"/>
      </w:pPr>
      <w:r>
        <w:lastRenderedPageBreak/>
        <w:t>příloha III</w:t>
      </w:r>
    </w:p>
    <w:p w:rsidR="0028056D" w:rsidRDefault="0028056D">
      <w:pPr>
        <w:pStyle w:val="Nzevplohy"/>
      </w:pPr>
      <w:r>
        <w:t>Vzor strany  – poděkování</w:t>
      </w:r>
    </w:p>
    <w:p w:rsidR="0028056D" w:rsidRDefault="0028056D">
      <w:pPr>
        <w:ind w:firstLine="0"/>
      </w:pPr>
    </w:p>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 w:rsidR="0028056D" w:rsidRDefault="0028056D">
      <w:pPr>
        <w:jc w:val="center"/>
        <w:rPr>
          <w:sz w:val="28"/>
          <w:szCs w:val="28"/>
        </w:rPr>
      </w:pPr>
    </w:p>
    <w:p w:rsidR="0028056D" w:rsidRDefault="0028056D">
      <w:pPr>
        <w:jc w:val="center"/>
        <w:rPr>
          <w:sz w:val="28"/>
          <w:szCs w:val="28"/>
        </w:rPr>
      </w:pPr>
    </w:p>
    <w:p w:rsidR="0028056D" w:rsidRDefault="0028056D" w:rsidP="009B6074">
      <w:pPr>
        <w:spacing w:line="360" w:lineRule="auto"/>
      </w:pPr>
      <w:r>
        <w:t>Děkuji vedoucímu</w:t>
      </w:r>
      <w:r w:rsidR="00B240AB">
        <w:t>/vedoucí</w:t>
      </w:r>
      <w:r>
        <w:t xml:space="preserve"> závěrečné práce </w:t>
      </w:r>
      <w:r w:rsidR="00B45A3B">
        <w:t>…………….</w:t>
      </w:r>
      <w:r>
        <w:t xml:space="preserve"> za cenné rady, připomínky a metodické vedení práce.</w:t>
      </w:r>
    </w:p>
    <w:p w:rsidR="0028056D" w:rsidRDefault="0028056D"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984EC6">
      <w:pPr>
        <w:pStyle w:val="Nadpisplohy"/>
      </w:pPr>
      <w:r>
        <w:lastRenderedPageBreak/>
        <w:t>příloha IV</w:t>
      </w:r>
    </w:p>
    <w:p w:rsidR="00984EC6" w:rsidRDefault="00984EC6" w:rsidP="00984EC6">
      <w:pPr>
        <w:pStyle w:val="Nzevplohy"/>
      </w:pPr>
      <w:r>
        <w:t>Vzor strany  – Abstrakt</w:t>
      </w:r>
    </w:p>
    <w:p w:rsidR="00984EC6" w:rsidRDefault="00984EC6" w:rsidP="008D6A67">
      <w:pPr>
        <w:jc w:val="center"/>
      </w:pPr>
    </w:p>
    <w:p w:rsidR="00984EC6" w:rsidRPr="00984EC6" w:rsidRDefault="00984EC6" w:rsidP="00984EC6">
      <w:pPr>
        <w:ind w:firstLine="0"/>
        <w:rPr>
          <w:b/>
          <w:sz w:val="28"/>
          <w:szCs w:val="28"/>
        </w:rPr>
      </w:pPr>
      <w:r w:rsidRPr="00984EC6">
        <w:rPr>
          <w:b/>
          <w:sz w:val="28"/>
          <w:szCs w:val="28"/>
        </w:rPr>
        <w:t>ABSTRAKT</w:t>
      </w:r>
    </w:p>
    <w:p w:rsidR="00984EC6" w:rsidRDefault="00984EC6" w:rsidP="008D6A67">
      <w:pPr>
        <w:jc w:val="center"/>
      </w:pPr>
    </w:p>
    <w:p w:rsidR="00984EC6" w:rsidRDefault="00984EC6" w:rsidP="00984EC6">
      <w:r>
        <w:t xml:space="preserve">SKOŘEPA, L. </w:t>
      </w:r>
      <w:r w:rsidRPr="00984EC6">
        <w:rPr>
          <w:i/>
        </w:rPr>
        <w:t xml:space="preserve">Řízení a manažerské dovednosti : </w:t>
      </w:r>
      <w:r w:rsidR="00272271">
        <w:rPr>
          <w:i/>
        </w:rPr>
        <w:t>závěrečná</w:t>
      </w:r>
      <w:r w:rsidRPr="00984EC6">
        <w:rPr>
          <w:i/>
        </w:rPr>
        <w:t xml:space="preserve"> práce</w:t>
      </w:r>
      <w:r>
        <w:t>. České Budějovice: Vysoká škola evropských a regionální</w:t>
      </w:r>
      <w:r w:rsidR="00F27285">
        <w:t>ch studií, o. p. s., 2015.</w:t>
      </w:r>
      <w:r>
        <w:t xml:space="preserve"> 58 s. Vedoucí </w:t>
      </w:r>
      <w:r w:rsidR="00272271">
        <w:t xml:space="preserve">závěrečné </w:t>
      </w:r>
      <w:r>
        <w:t xml:space="preserve"> práce: Ing. Jiří Dušek, Ph.D.</w:t>
      </w:r>
    </w:p>
    <w:p w:rsidR="00984EC6" w:rsidRDefault="00984EC6" w:rsidP="008D6A67">
      <w:pPr>
        <w:jc w:val="center"/>
      </w:pPr>
    </w:p>
    <w:p w:rsidR="00984EC6" w:rsidRDefault="00984EC6" w:rsidP="008D6A67">
      <w:pPr>
        <w:jc w:val="center"/>
      </w:pPr>
    </w:p>
    <w:p w:rsidR="00984EC6" w:rsidRDefault="00984EC6" w:rsidP="00984EC6">
      <w:r w:rsidRPr="00984EC6">
        <w:rPr>
          <w:b/>
        </w:rPr>
        <w:t>Klíčová slova:</w:t>
      </w:r>
      <w:r>
        <w:t xml:space="preserve"> manažerské dovednosti, regionální management…</w:t>
      </w:r>
    </w:p>
    <w:p w:rsidR="00984EC6" w:rsidRDefault="00984EC6" w:rsidP="008D6A67">
      <w:pPr>
        <w:jc w:val="center"/>
      </w:pPr>
    </w:p>
    <w:p w:rsidR="00984EC6" w:rsidRDefault="00984EC6" w:rsidP="008D6A67">
      <w:pPr>
        <w:jc w:val="center"/>
      </w:pPr>
    </w:p>
    <w:p w:rsidR="00984EC6" w:rsidRDefault="00984EC6" w:rsidP="00984EC6">
      <w:r>
        <w:t>Práce řeší, pojednává, analyzuje, shrnuje, zkoumá…………………………….</w:t>
      </w: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Pr="00984EC6" w:rsidRDefault="00984EC6" w:rsidP="00984EC6">
      <w:pPr>
        <w:jc w:val="center"/>
        <w:rPr>
          <w:sz w:val="20"/>
          <w:szCs w:val="20"/>
        </w:rPr>
      </w:pPr>
    </w:p>
    <w:p w:rsidR="00984EC6" w:rsidRPr="00984EC6" w:rsidRDefault="00984EC6" w:rsidP="008D6A67">
      <w:pPr>
        <w:jc w:val="center"/>
        <w:rPr>
          <w:sz w:val="20"/>
          <w:szCs w:val="20"/>
        </w:rPr>
      </w:pPr>
    </w:p>
    <w:p w:rsidR="00984EC6" w:rsidRPr="00984EC6" w:rsidRDefault="00984EC6" w:rsidP="008D6A67">
      <w:pPr>
        <w:jc w:val="center"/>
        <w:rPr>
          <w:sz w:val="20"/>
          <w:szCs w:val="20"/>
        </w:rPr>
      </w:pPr>
    </w:p>
    <w:p w:rsidR="00984EC6" w:rsidRPr="00984EC6" w:rsidRDefault="00984EC6" w:rsidP="008D6A67">
      <w:pPr>
        <w:jc w:val="center"/>
        <w:rPr>
          <w:sz w:val="20"/>
          <w:szCs w:val="20"/>
        </w:rPr>
      </w:pPr>
    </w:p>
    <w:p w:rsidR="00984EC6" w:rsidRPr="00984EC6" w:rsidRDefault="00984EC6" w:rsidP="008D6A67">
      <w:pPr>
        <w:jc w:val="center"/>
        <w:rPr>
          <w:sz w:val="20"/>
          <w:szCs w:val="20"/>
        </w:rP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984EC6">
      <w:pPr>
        <w:pStyle w:val="Nadpisplohy"/>
      </w:pPr>
      <w:r>
        <w:lastRenderedPageBreak/>
        <w:t>příloha V</w:t>
      </w:r>
    </w:p>
    <w:p w:rsidR="00984EC6" w:rsidRDefault="00984EC6" w:rsidP="00984EC6">
      <w:pPr>
        <w:pStyle w:val="Nzevplohy"/>
      </w:pPr>
      <w:r>
        <w:t xml:space="preserve">Vzor strany  – </w:t>
      </w:r>
      <w:proofErr w:type="spellStart"/>
      <w:r>
        <w:t>Abstra</w:t>
      </w:r>
      <w:r w:rsidR="0072585A">
        <w:t>c</w:t>
      </w:r>
      <w:r>
        <w:t>t</w:t>
      </w:r>
      <w:proofErr w:type="spellEnd"/>
    </w:p>
    <w:p w:rsidR="00984EC6" w:rsidRDefault="00984EC6" w:rsidP="008D6A67">
      <w:pPr>
        <w:jc w:val="center"/>
      </w:pPr>
    </w:p>
    <w:p w:rsidR="00984EC6" w:rsidRDefault="00984EC6" w:rsidP="008D6A67">
      <w:pPr>
        <w:jc w:val="center"/>
      </w:pPr>
    </w:p>
    <w:p w:rsidR="00984EC6" w:rsidRPr="0072585A" w:rsidRDefault="0072585A" w:rsidP="0072585A">
      <w:pPr>
        <w:ind w:firstLine="0"/>
        <w:rPr>
          <w:b/>
          <w:sz w:val="28"/>
          <w:szCs w:val="28"/>
        </w:rPr>
      </w:pPr>
      <w:r w:rsidRPr="0072585A">
        <w:rPr>
          <w:b/>
          <w:sz w:val="28"/>
          <w:szCs w:val="28"/>
        </w:rPr>
        <w:t>ABSTRACT</w:t>
      </w:r>
    </w:p>
    <w:p w:rsidR="0072585A" w:rsidRDefault="0072585A" w:rsidP="0072585A">
      <w:pPr>
        <w:ind w:firstLine="0"/>
      </w:pPr>
    </w:p>
    <w:p w:rsidR="0072585A" w:rsidRDefault="0072585A" w:rsidP="0072585A">
      <w:pPr>
        <w:ind w:firstLine="0"/>
      </w:pPr>
      <w:r>
        <w:tab/>
        <w:t xml:space="preserve">SKOŘEPA, L. </w:t>
      </w:r>
      <w:proofErr w:type="spellStart"/>
      <w:r w:rsidRPr="0072585A">
        <w:rPr>
          <w:i/>
        </w:rPr>
        <w:t>Leadership</w:t>
      </w:r>
      <w:proofErr w:type="spellEnd"/>
      <w:r w:rsidRPr="0072585A">
        <w:rPr>
          <w:i/>
        </w:rPr>
        <w:t xml:space="preserve"> and Management </w:t>
      </w:r>
      <w:proofErr w:type="spellStart"/>
      <w:r w:rsidRPr="0072585A">
        <w:rPr>
          <w:i/>
        </w:rPr>
        <w:t>Skills</w:t>
      </w:r>
      <w:proofErr w:type="spellEnd"/>
      <w:r>
        <w:t xml:space="preserve"> : </w:t>
      </w:r>
      <w:proofErr w:type="spellStart"/>
      <w:r w:rsidR="00272271">
        <w:rPr>
          <w:i/>
        </w:rPr>
        <w:t>Final</w:t>
      </w:r>
      <w:proofErr w:type="spellEnd"/>
      <w:r w:rsidRPr="0072585A">
        <w:rPr>
          <w:i/>
        </w:rPr>
        <w:t xml:space="preserve"> thesis</w:t>
      </w:r>
      <w:r>
        <w:t xml:space="preserve">. České Budějovice: </w:t>
      </w:r>
      <w:proofErr w:type="spellStart"/>
      <w:r>
        <w:t>The</w:t>
      </w:r>
      <w:proofErr w:type="spellEnd"/>
      <w:r>
        <w:t xml:space="preserve"> </w:t>
      </w:r>
      <w:proofErr w:type="spellStart"/>
      <w:r>
        <w:t>College</w:t>
      </w:r>
      <w:proofErr w:type="spellEnd"/>
      <w:r>
        <w:t xml:space="preserve"> </w:t>
      </w:r>
      <w:proofErr w:type="spellStart"/>
      <w:r>
        <w:t>of</w:t>
      </w:r>
      <w:proofErr w:type="spellEnd"/>
      <w:r>
        <w:t xml:space="preserve"> </w:t>
      </w:r>
      <w:proofErr w:type="spellStart"/>
      <w:r>
        <w:t>Eur</w:t>
      </w:r>
      <w:r w:rsidR="00F27285">
        <w:t>opean</w:t>
      </w:r>
      <w:proofErr w:type="spellEnd"/>
      <w:r w:rsidR="00F27285">
        <w:t xml:space="preserve"> and </w:t>
      </w:r>
      <w:proofErr w:type="spellStart"/>
      <w:r w:rsidR="00F27285">
        <w:t>Regional</w:t>
      </w:r>
      <w:proofErr w:type="spellEnd"/>
      <w:r w:rsidR="00F27285">
        <w:t xml:space="preserve"> </w:t>
      </w:r>
      <w:proofErr w:type="spellStart"/>
      <w:r w:rsidR="00F27285">
        <w:t>Studies</w:t>
      </w:r>
      <w:proofErr w:type="spellEnd"/>
      <w:r w:rsidR="00F27285">
        <w:t>, 2015</w:t>
      </w:r>
      <w:r>
        <w:t xml:space="preserve">. 58 p. </w:t>
      </w:r>
      <w:proofErr w:type="spellStart"/>
      <w:r>
        <w:t>Supervisor</w:t>
      </w:r>
      <w:proofErr w:type="spellEnd"/>
      <w:r>
        <w:t>: Ing. Jiří Dušek, Ph.D.</w:t>
      </w:r>
    </w:p>
    <w:p w:rsidR="0072585A" w:rsidRDefault="0072585A" w:rsidP="0072585A">
      <w:pPr>
        <w:ind w:firstLine="0"/>
      </w:pPr>
    </w:p>
    <w:p w:rsidR="0072585A" w:rsidRDefault="0072585A" w:rsidP="0072585A">
      <w:pPr>
        <w:ind w:firstLine="0"/>
      </w:pPr>
      <w:r>
        <w:tab/>
      </w:r>
      <w:proofErr w:type="spellStart"/>
      <w:r w:rsidRPr="0072585A">
        <w:rPr>
          <w:b/>
        </w:rPr>
        <w:t>Key</w:t>
      </w:r>
      <w:proofErr w:type="spellEnd"/>
      <w:r w:rsidRPr="0072585A">
        <w:rPr>
          <w:b/>
        </w:rPr>
        <w:t xml:space="preserve"> </w:t>
      </w:r>
      <w:proofErr w:type="spellStart"/>
      <w:r w:rsidRPr="0072585A">
        <w:rPr>
          <w:b/>
        </w:rPr>
        <w:t>words</w:t>
      </w:r>
      <w:proofErr w:type="spellEnd"/>
      <w:r w:rsidRPr="0072585A">
        <w:rPr>
          <w:b/>
        </w:rPr>
        <w:t>:</w:t>
      </w:r>
      <w:r>
        <w:t xml:space="preserve"> management </w:t>
      </w:r>
      <w:proofErr w:type="spellStart"/>
      <w:r>
        <w:t>skills</w:t>
      </w:r>
      <w:proofErr w:type="spellEnd"/>
      <w:r>
        <w:t xml:space="preserve">, </w:t>
      </w:r>
      <w:proofErr w:type="spellStart"/>
      <w:r>
        <w:t>regional</w:t>
      </w:r>
      <w:proofErr w:type="spellEnd"/>
      <w:r>
        <w:t xml:space="preserve"> management…</w:t>
      </w:r>
    </w:p>
    <w:p w:rsidR="0072585A" w:rsidRDefault="0072585A" w:rsidP="0072585A">
      <w:pPr>
        <w:ind w:firstLine="0"/>
      </w:pPr>
    </w:p>
    <w:p w:rsidR="0072585A" w:rsidRDefault="0072585A" w:rsidP="0072585A">
      <w:pPr>
        <w:ind w:firstLine="0"/>
      </w:pPr>
      <w:r>
        <w:tab/>
      </w:r>
      <w:proofErr w:type="spellStart"/>
      <w:r>
        <w:t>This</w:t>
      </w:r>
      <w:proofErr w:type="spellEnd"/>
      <w:r>
        <w:t xml:space="preserve"> </w:t>
      </w:r>
      <w:proofErr w:type="spellStart"/>
      <w:r w:rsidR="00272271">
        <w:t>final</w:t>
      </w:r>
      <w:proofErr w:type="spellEnd"/>
      <w:r>
        <w:t xml:space="preserve"> thesis </w:t>
      </w:r>
      <w:proofErr w:type="spellStart"/>
      <w:r>
        <w:t>deals</w:t>
      </w:r>
      <w:proofErr w:type="spellEnd"/>
      <w:r>
        <w:t xml:space="preserve"> </w:t>
      </w:r>
      <w:proofErr w:type="spellStart"/>
      <w:r>
        <w:t>with</w:t>
      </w:r>
      <w:proofErr w:type="spellEnd"/>
      <w:r>
        <w:t xml:space="preserve">, analyse, </w:t>
      </w:r>
      <w:proofErr w:type="spellStart"/>
      <w:r>
        <w:t>summaries</w:t>
      </w:r>
      <w:proofErr w:type="spellEnd"/>
      <w:r>
        <w:t xml:space="preserve">, </w:t>
      </w:r>
      <w:proofErr w:type="spellStart"/>
      <w:r>
        <w:t>investigates</w:t>
      </w:r>
      <w:proofErr w:type="spellEnd"/>
      <w:r>
        <w:t>…………………….</w:t>
      </w: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984EC6" w:rsidRDefault="00984EC6" w:rsidP="008D6A67">
      <w:pPr>
        <w:jc w:val="center"/>
      </w:pPr>
    </w:p>
    <w:p w:rsidR="0028056D" w:rsidRDefault="00E675E0" w:rsidP="008D6A67">
      <w:pPr>
        <w:pStyle w:val="Nadpisplohy"/>
      </w:pPr>
      <w:r>
        <w:lastRenderedPageBreak/>
        <w:t xml:space="preserve">příloha </w:t>
      </w:r>
      <w:r w:rsidR="0028056D">
        <w:t>V</w:t>
      </w:r>
      <w:r>
        <w:t>I</w:t>
      </w:r>
    </w:p>
    <w:p w:rsidR="0028056D" w:rsidRDefault="0028056D" w:rsidP="008D6A67">
      <w:pPr>
        <w:pStyle w:val="Nzevplohy"/>
      </w:pPr>
      <w:r>
        <w:t>Vzor obsahu závěrečné práce</w:t>
      </w:r>
    </w:p>
    <w:p w:rsidR="0028056D" w:rsidRDefault="0028056D" w:rsidP="00E07F84">
      <w:pPr>
        <w:ind w:firstLine="0"/>
        <w:jc w:val="center"/>
      </w:pPr>
    </w:p>
    <w:p w:rsidR="0028056D" w:rsidRDefault="0028056D" w:rsidP="00E57690">
      <w:pPr>
        <w:ind w:firstLine="0"/>
      </w:pPr>
      <w:r>
        <w:t>Ilustrativní příklad obsahu práce.</w:t>
      </w:r>
    </w:p>
    <w:p w:rsidR="00ED326A" w:rsidRPr="00D53790" w:rsidRDefault="00ED326A" w:rsidP="00E57690">
      <w:pPr>
        <w:ind w:firstLine="0"/>
      </w:pPr>
    </w:p>
    <w:p w:rsidR="0028056D" w:rsidRPr="000B4E1D" w:rsidRDefault="00C8368A" w:rsidP="00E57690">
      <w:pPr>
        <w:ind w:firstLine="0"/>
        <w:jc w:val="center"/>
      </w:pPr>
      <w:r>
        <w:rPr>
          <w:noProof/>
          <w:lang w:eastAsia="cs-CZ"/>
        </w:rPr>
        <w:drawing>
          <wp:inline distT="0" distB="0" distL="0" distR="0">
            <wp:extent cx="5253355" cy="6288405"/>
            <wp:effectExtent l="19050" t="0" r="444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5253355" cy="6288405"/>
                    </a:xfrm>
                    <a:prstGeom prst="rect">
                      <a:avLst/>
                    </a:prstGeom>
                    <a:noFill/>
                    <a:ln w="9525">
                      <a:noFill/>
                      <a:miter lim="800000"/>
                      <a:headEnd/>
                      <a:tailEnd/>
                    </a:ln>
                  </pic:spPr>
                </pic:pic>
              </a:graphicData>
            </a:graphic>
          </wp:inline>
        </w:drawing>
      </w:r>
    </w:p>
    <w:p w:rsidR="0028056D" w:rsidRPr="00D53790" w:rsidRDefault="0028056D" w:rsidP="00E57690"/>
    <w:p w:rsidR="0028056D" w:rsidRDefault="0028056D" w:rsidP="00E07F84">
      <w:pPr>
        <w:ind w:firstLine="0"/>
        <w:jc w:val="center"/>
      </w:pPr>
    </w:p>
    <w:p w:rsidR="0028056D" w:rsidRPr="00466F7F" w:rsidRDefault="0028056D" w:rsidP="008D6A67"/>
    <w:p w:rsidR="004E3447" w:rsidRDefault="004E3447" w:rsidP="004E3447">
      <w:pPr>
        <w:pStyle w:val="Nadpisplohy"/>
      </w:pPr>
      <w:r>
        <w:lastRenderedPageBreak/>
        <w:t>příloha V</w:t>
      </w:r>
      <w:r w:rsidR="00E675E0">
        <w:t>II</w:t>
      </w:r>
    </w:p>
    <w:p w:rsidR="004E3447" w:rsidRDefault="004E3447" w:rsidP="004E3447">
      <w:pPr>
        <w:pStyle w:val="Nzevplohy"/>
      </w:pPr>
      <w:r>
        <w:t>VZHLED PŘEDNÍ STRANY DESEK</w:t>
      </w:r>
    </w:p>
    <w:p w:rsidR="004E3447" w:rsidRDefault="004E3447" w:rsidP="004E3447"/>
    <w:p w:rsidR="004E3447" w:rsidRDefault="004E3447" w:rsidP="004E3447">
      <w:pPr>
        <w:spacing w:before="0" w:after="0" w:line="360" w:lineRule="auto"/>
        <w:jc w:val="center"/>
        <w:rPr>
          <w:b/>
          <w:sz w:val="28"/>
          <w:szCs w:val="28"/>
        </w:rPr>
      </w:pPr>
      <w:r>
        <w:rPr>
          <w:b/>
          <w:sz w:val="28"/>
          <w:szCs w:val="28"/>
        </w:rPr>
        <w:t xml:space="preserve">VYSOKÁ ŠKOLA EVROPSKÝCH A REGIONÁLNÍCH </w:t>
      </w:r>
    </w:p>
    <w:p w:rsidR="004E3447" w:rsidRPr="004E3447" w:rsidRDefault="004E3447" w:rsidP="004E3447">
      <w:pPr>
        <w:spacing w:before="0" w:after="0" w:line="360" w:lineRule="auto"/>
        <w:jc w:val="center"/>
        <w:rPr>
          <w:b/>
          <w:sz w:val="28"/>
          <w:szCs w:val="28"/>
        </w:rPr>
      </w:pPr>
      <w:r>
        <w:rPr>
          <w:b/>
          <w:sz w:val="28"/>
          <w:szCs w:val="28"/>
        </w:rPr>
        <w:t>STUDIÍ O. P. S., ČESKÉ BUDĚJOVICE</w:t>
      </w:r>
    </w:p>
    <w:p w:rsidR="004E3447" w:rsidRDefault="004E3447" w:rsidP="004E3447">
      <w:pPr>
        <w:spacing w:before="0" w:after="0" w:line="360" w:lineRule="auto"/>
      </w:pPr>
    </w:p>
    <w:p w:rsidR="004E3447" w:rsidRDefault="004E3447" w:rsidP="004E3447">
      <w:pPr>
        <w:spacing w:before="0" w:after="0" w:line="360" w:lineRule="auto"/>
      </w:pPr>
    </w:p>
    <w:p w:rsidR="00A04542" w:rsidRDefault="00A04542" w:rsidP="004E3447">
      <w:pPr>
        <w:spacing w:before="0" w:after="0" w:line="360" w:lineRule="auto"/>
      </w:pPr>
    </w:p>
    <w:p w:rsidR="00A04542" w:rsidRDefault="00A04542" w:rsidP="004E3447">
      <w:pPr>
        <w:spacing w:before="0" w:after="0" w:line="360" w:lineRule="auto"/>
      </w:pPr>
    </w:p>
    <w:p w:rsidR="00A04542" w:rsidRDefault="00A04542" w:rsidP="004E3447">
      <w:pPr>
        <w:spacing w:before="0" w:after="0" w:line="360" w:lineRule="auto"/>
      </w:pPr>
    </w:p>
    <w:p w:rsidR="00A04542" w:rsidRDefault="00A04542" w:rsidP="004E3447">
      <w:pPr>
        <w:spacing w:before="0" w:after="0" w:line="360" w:lineRule="auto"/>
      </w:pPr>
    </w:p>
    <w:p w:rsidR="00A04542" w:rsidRDefault="00A04542" w:rsidP="004E3447">
      <w:pPr>
        <w:spacing w:before="0" w:after="0" w:line="360" w:lineRule="auto"/>
      </w:pPr>
    </w:p>
    <w:p w:rsidR="00A04542" w:rsidRDefault="00A04542" w:rsidP="004E3447">
      <w:pPr>
        <w:spacing w:before="0" w:after="0" w:line="360" w:lineRule="auto"/>
      </w:pPr>
    </w:p>
    <w:p w:rsidR="00A04542" w:rsidRDefault="00A04542" w:rsidP="004E3447">
      <w:pPr>
        <w:spacing w:before="0" w:after="0" w:line="360" w:lineRule="auto"/>
      </w:pPr>
    </w:p>
    <w:p w:rsidR="00A04542" w:rsidRPr="00A04542" w:rsidRDefault="00A04542" w:rsidP="00A04542">
      <w:pPr>
        <w:spacing w:before="0" w:after="0" w:line="360" w:lineRule="auto"/>
        <w:jc w:val="center"/>
        <w:rPr>
          <w:b/>
          <w:sz w:val="28"/>
          <w:szCs w:val="28"/>
        </w:rPr>
      </w:pPr>
      <w:r w:rsidRPr="00A04542">
        <w:rPr>
          <w:b/>
          <w:sz w:val="28"/>
          <w:szCs w:val="28"/>
        </w:rPr>
        <w:t>ZÁVĚREČNÁ PRÁCE</w:t>
      </w:r>
    </w:p>
    <w:p w:rsidR="00A04542" w:rsidRDefault="00A04542" w:rsidP="00A04542">
      <w:pPr>
        <w:spacing w:before="0" w:after="0" w:line="360" w:lineRule="auto"/>
        <w:jc w:val="center"/>
        <w:rPr>
          <w:b/>
        </w:rPr>
      </w:pPr>
    </w:p>
    <w:p w:rsidR="00A04542" w:rsidRDefault="00A04542" w:rsidP="00A04542">
      <w:pPr>
        <w:spacing w:before="0" w:after="0" w:line="360" w:lineRule="auto"/>
        <w:jc w:val="center"/>
        <w:rPr>
          <w:b/>
        </w:rPr>
      </w:pPr>
    </w:p>
    <w:p w:rsidR="00A04542" w:rsidRDefault="00A04542" w:rsidP="00A04542">
      <w:pPr>
        <w:spacing w:before="0" w:after="0" w:line="360" w:lineRule="auto"/>
        <w:jc w:val="center"/>
        <w:rPr>
          <w:b/>
        </w:rPr>
      </w:pPr>
    </w:p>
    <w:p w:rsidR="00A04542" w:rsidRDefault="00A04542" w:rsidP="00A04542">
      <w:pPr>
        <w:spacing w:before="0" w:after="0" w:line="360" w:lineRule="auto"/>
        <w:jc w:val="center"/>
        <w:rPr>
          <w:b/>
        </w:rPr>
      </w:pPr>
    </w:p>
    <w:p w:rsidR="00A04542" w:rsidRDefault="00A04542" w:rsidP="00A04542">
      <w:pPr>
        <w:spacing w:before="0" w:after="0" w:line="360" w:lineRule="auto"/>
        <w:jc w:val="left"/>
        <w:rPr>
          <w:b/>
        </w:rPr>
      </w:pPr>
    </w:p>
    <w:p w:rsidR="00A04542" w:rsidRDefault="00A04542" w:rsidP="00A04542">
      <w:pPr>
        <w:spacing w:before="0" w:after="0" w:line="360" w:lineRule="auto"/>
        <w:jc w:val="left"/>
        <w:rPr>
          <w:b/>
        </w:rPr>
      </w:pPr>
    </w:p>
    <w:p w:rsidR="00A04542" w:rsidRDefault="00A04542" w:rsidP="00A04542">
      <w:pPr>
        <w:spacing w:before="0" w:after="0" w:line="360" w:lineRule="auto"/>
        <w:jc w:val="left"/>
        <w:rPr>
          <w:b/>
        </w:rPr>
      </w:pPr>
    </w:p>
    <w:p w:rsidR="00A04542" w:rsidRDefault="00A04542" w:rsidP="00A04542">
      <w:pPr>
        <w:spacing w:before="0" w:after="0" w:line="360" w:lineRule="auto"/>
        <w:jc w:val="left"/>
        <w:rPr>
          <w:b/>
        </w:rPr>
      </w:pPr>
    </w:p>
    <w:p w:rsidR="00A04542" w:rsidRDefault="00A04542" w:rsidP="00A04542">
      <w:pPr>
        <w:spacing w:before="0" w:after="0" w:line="360" w:lineRule="auto"/>
        <w:jc w:val="left"/>
        <w:rPr>
          <w:b/>
        </w:rPr>
      </w:pPr>
    </w:p>
    <w:p w:rsidR="00A04542" w:rsidRDefault="00A04542" w:rsidP="00A04542">
      <w:pPr>
        <w:spacing w:before="0" w:after="0" w:line="360" w:lineRule="auto"/>
        <w:jc w:val="left"/>
        <w:rPr>
          <w:b/>
        </w:rPr>
      </w:pPr>
    </w:p>
    <w:p w:rsidR="00A04542" w:rsidRDefault="00A04542" w:rsidP="00A04542">
      <w:pPr>
        <w:spacing w:before="0" w:after="0" w:line="360" w:lineRule="auto"/>
        <w:jc w:val="left"/>
        <w:rPr>
          <w:b/>
        </w:rPr>
      </w:pPr>
    </w:p>
    <w:p w:rsidR="00A04542" w:rsidRDefault="00A04542" w:rsidP="00A04542">
      <w:pPr>
        <w:spacing w:before="0" w:after="0" w:line="360" w:lineRule="auto"/>
        <w:jc w:val="left"/>
        <w:rPr>
          <w:b/>
        </w:rPr>
      </w:pPr>
    </w:p>
    <w:p w:rsidR="00A04542" w:rsidRDefault="00A04542" w:rsidP="00A04542">
      <w:pPr>
        <w:spacing w:before="0" w:after="0" w:line="360" w:lineRule="auto"/>
        <w:jc w:val="left"/>
        <w:rPr>
          <w:b/>
        </w:rPr>
      </w:pPr>
    </w:p>
    <w:p w:rsidR="00A04542" w:rsidRDefault="00A04542" w:rsidP="00A04542">
      <w:pPr>
        <w:spacing w:before="0" w:after="0" w:line="360" w:lineRule="auto"/>
        <w:jc w:val="left"/>
        <w:rPr>
          <w:b/>
        </w:rPr>
      </w:pPr>
    </w:p>
    <w:p w:rsidR="00A04542" w:rsidRDefault="00A04542" w:rsidP="00A04542">
      <w:pPr>
        <w:spacing w:before="0" w:after="0" w:line="360" w:lineRule="auto"/>
        <w:jc w:val="left"/>
        <w:rPr>
          <w:b/>
        </w:rPr>
      </w:pPr>
    </w:p>
    <w:p w:rsidR="00A04542" w:rsidRDefault="00A04542" w:rsidP="00A04542">
      <w:pPr>
        <w:spacing w:before="0" w:after="0" w:line="360" w:lineRule="auto"/>
        <w:jc w:val="left"/>
        <w:rPr>
          <w:b/>
        </w:rPr>
      </w:pPr>
    </w:p>
    <w:p w:rsidR="00A04542" w:rsidRPr="00A04542" w:rsidRDefault="00A04542" w:rsidP="00A04542">
      <w:pPr>
        <w:spacing w:before="0" w:after="0" w:line="360" w:lineRule="auto"/>
        <w:jc w:val="left"/>
        <w:rPr>
          <w:b/>
        </w:rPr>
      </w:pPr>
      <w:r w:rsidRPr="00F914EA">
        <w:rPr>
          <w:b/>
          <w:sz w:val="28"/>
          <w:szCs w:val="28"/>
        </w:rPr>
        <w:t>201</w:t>
      </w:r>
      <w:r w:rsidR="0072585A">
        <w:rPr>
          <w:b/>
          <w:sz w:val="28"/>
          <w:szCs w:val="28"/>
        </w:rPr>
        <w:t>4</w:t>
      </w:r>
      <w:r w:rsidRPr="00F914EA">
        <w:rPr>
          <w:b/>
          <w:sz w:val="28"/>
          <w:szCs w:val="28"/>
        </w:rPr>
        <w:tab/>
      </w:r>
      <w:r w:rsidRPr="00A04542">
        <w:rPr>
          <w:b/>
          <w:sz w:val="28"/>
          <w:szCs w:val="28"/>
        </w:rPr>
        <w:tab/>
      </w:r>
      <w:r w:rsidRPr="00A04542">
        <w:rPr>
          <w:b/>
          <w:sz w:val="28"/>
          <w:szCs w:val="28"/>
        </w:rPr>
        <w:tab/>
      </w:r>
      <w:r w:rsidRPr="00A04542">
        <w:rPr>
          <w:b/>
          <w:sz w:val="28"/>
          <w:szCs w:val="28"/>
        </w:rPr>
        <w:tab/>
      </w:r>
      <w:r w:rsidRPr="00A04542">
        <w:rPr>
          <w:b/>
          <w:sz w:val="28"/>
          <w:szCs w:val="28"/>
        </w:rPr>
        <w:tab/>
      </w:r>
      <w:r w:rsidRPr="00A04542">
        <w:rPr>
          <w:b/>
          <w:sz w:val="28"/>
          <w:szCs w:val="28"/>
        </w:rPr>
        <w:tab/>
      </w:r>
      <w:r w:rsidRPr="00A04542">
        <w:rPr>
          <w:b/>
          <w:sz w:val="28"/>
          <w:szCs w:val="28"/>
        </w:rPr>
        <w:tab/>
      </w:r>
      <w:r w:rsidRPr="00A04542">
        <w:rPr>
          <w:b/>
          <w:sz w:val="28"/>
          <w:szCs w:val="28"/>
        </w:rPr>
        <w:tab/>
      </w:r>
      <w:r w:rsidRPr="00A04542">
        <w:rPr>
          <w:b/>
          <w:sz w:val="28"/>
          <w:szCs w:val="28"/>
        </w:rPr>
        <w:tab/>
        <w:t>JAN NOVÁK</w:t>
      </w:r>
    </w:p>
    <w:p w:rsidR="004E3447" w:rsidRDefault="004E3447" w:rsidP="004E3447">
      <w:pPr>
        <w:spacing w:before="0" w:after="0" w:line="360" w:lineRule="auto"/>
      </w:pPr>
    </w:p>
    <w:sectPr w:rsidR="004E3447" w:rsidSect="00C149D8">
      <w:headerReference w:type="default" r:id="rId18"/>
      <w:footerReference w:type="default" r:id="rId19"/>
      <w:footnotePr>
        <w:pos w:val="beneathText"/>
      </w:footnotePr>
      <w:pgSz w:w="11900"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66" w:rsidRDefault="002E4866">
      <w:r>
        <w:separator/>
      </w:r>
    </w:p>
  </w:endnote>
  <w:endnote w:type="continuationSeparator" w:id="0">
    <w:p w:rsidR="002E4866" w:rsidRDefault="002E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66" w:rsidRPr="00B7388F" w:rsidRDefault="002E4866" w:rsidP="009F5D01">
    <w:pPr>
      <w:pStyle w:val="Zpat"/>
      <w:pBdr>
        <w:top w:val="none" w:sz="0" w:space="0" w:color="auto"/>
      </w:pBdr>
      <w:jc w:val="center"/>
      <w:rPr>
        <w:i w:val="0"/>
      </w:rPr>
    </w:pPr>
    <w:r w:rsidRPr="00B7388F">
      <w:rPr>
        <w:i w:val="0"/>
      </w:rPr>
      <w:fldChar w:fldCharType="begin"/>
    </w:r>
    <w:r w:rsidRPr="00B7388F">
      <w:rPr>
        <w:i w:val="0"/>
      </w:rPr>
      <w:instrText xml:space="preserve"> PAGE   \* MERGEFORMAT </w:instrText>
    </w:r>
    <w:r w:rsidRPr="00B7388F">
      <w:rPr>
        <w:i w:val="0"/>
      </w:rPr>
      <w:fldChar w:fldCharType="separate"/>
    </w:r>
    <w:r w:rsidR="009A2873">
      <w:rPr>
        <w:i w:val="0"/>
        <w:noProof/>
      </w:rPr>
      <w:t>2</w:t>
    </w:r>
    <w:r w:rsidRPr="00B7388F">
      <w:rPr>
        <w:i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66" w:rsidRPr="00231FBC" w:rsidRDefault="002E4866" w:rsidP="00EA6104">
    <w:pPr>
      <w:jc w:val="left"/>
      <w:rPr>
        <w:sz w:val="20"/>
        <w:szCs w:val="20"/>
      </w:rPr>
    </w:pPr>
  </w:p>
  <w:p w:rsidR="002E4866" w:rsidRPr="00EA6104" w:rsidRDefault="002E4866" w:rsidP="00EA6104">
    <w:pPr>
      <w:pStyle w:val="Zpat"/>
      <w:pBdr>
        <w:top w:val="none" w:sz="0" w:space="0" w:color="auto"/>
      </w:pBdr>
      <w:jc w:val="center"/>
      <w:rPr>
        <w:i w:val="0"/>
        <w:iCs w:val="0"/>
        <w:sz w:val="22"/>
        <w:szCs w:val="22"/>
      </w:rPr>
    </w:pPr>
    <w:r w:rsidRPr="009F5D01">
      <w:rPr>
        <w:i w:val="0"/>
        <w:iCs w:val="0"/>
        <w:sz w:val="22"/>
        <w:szCs w:val="22"/>
      </w:rPr>
      <w:fldChar w:fldCharType="begin"/>
    </w:r>
    <w:r w:rsidRPr="009F5D01">
      <w:rPr>
        <w:i w:val="0"/>
        <w:iCs w:val="0"/>
        <w:sz w:val="22"/>
        <w:szCs w:val="22"/>
      </w:rPr>
      <w:instrText xml:space="preserve"> PAGE   \* MERGEFORMAT </w:instrText>
    </w:r>
    <w:r w:rsidRPr="009F5D01">
      <w:rPr>
        <w:i w:val="0"/>
        <w:iCs w:val="0"/>
        <w:sz w:val="22"/>
        <w:szCs w:val="22"/>
      </w:rPr>
      <w:fldChar w:fldCharType="separate"/>
    </w:r>
    <w:r>
      <w:rPr>
        <w:i w:val="0"/>
        <w:iCs w:val="0"/>
        <w:noProof/>
        <w:sz w:val="22"/>
        <w:szCs w:val="22"/>
      </w:rPr>
      <w:t>1</w:t>
    </w:r>
    <w:r w:rsidRPr="009F5D01">
      <w:rPr>
        <w:i w:val="0"/>
        <w:iCs w:val="0"/>
        <w:sz w:val="22"/>
        <w:szCs w:val="22"/>
      </w:rPr>
      <w:fldChar w:fldCharType="end"/>
    </w:r>
  </w:p>
  <w:p w:rsidR="002E4866" w:rsidRPr="00EA6104" w:rsidRDefault="002E4866" w:rsidP="00EA6104">
    <w:pPr>
      <w:pStyle w:val="Zpat"/>
      <w:pBdr>
        <w:top w:val="none" w:sz="0" w:space="0" w:color="auto"/>
      </w:pBdr>
      <w:jc w:val="center"/>
      <w:rPr>
        <w:i w:val="0"/>
        <w:iCs w:val="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66" w:rsidRPr="005D2E04" w:rsidRDefault="002E4866" w:rsidP="009F5D01">
    <w:pPr>
      <w:pStyle w:val="Zpat"/>
      <w:pBdr>
        <w:top w:val="none" w:sz="0" w:space="0" w:color="auto"/>
      </w:pBdr>
      <w:jc w:val="center"/>
      <w:rPr>
        <w:i w:val="0"/>
      </w:rPr>
    </w:pPr>
    <w:r w:rsidRPr="005D2E04">
      <w:rPr>
        <w:i w:val="0"/>
      </w:rPr>
      <w:fldChar w:fldCharType="begin"/>
    </w:r>
    <w:r w:rsidRPr="005D2E04">
      <w:rPr>
        <w:i w:val="0"/>
      </w:rPr>
      <w:instrText xml:space="preserve"> PAGE   \* MERGEFORMAT </w:instrText>
    </w:r>
    <w:r w:rsidRPr="005D2E04">
      <w:rPr>
        <w:i w:val="0"/>
      </w:rPr>
      <w:fldChar w:fldCharType="separate"/>
    </w:r>
    <w:r w:rsidR="009A2873">
      <w:rPr>
        <w:i w:val="0"/>
        <w:noProof/>
      </w:rPr>
      <w:t>3</w:t>
    </w:r>
    <w:r w:rsidRPr="005D2E04">
      <w:rPr>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66" w:rsidRDefault="002E4866">
      <w:r>
        <w:separator/>
      </w:r>
    </w:p>
  </w:footnote>
  <w:footnote w:type="continuationSeparator" w:id="0">
    <w:p w:rsidR="002E4866" w:rsidRDefault="002E4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66" w:rsidRDefault="002E4866" w:rsidP="00EA6104">
    <w:pPr>
      <w:pStyle w:val="Zhlav"/>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66" w:rsidRPr="004E6B44" w:rsidRDefault="002E4866" w:rsidP="00EA6104">
    <w:pPr>
      <w:pStyle w:val="Zhlav"/>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1"/>
      <w:numFmt w:val="bullet"/>
      <w:lvlText w:val="·"/>
      <w:lvlJc w:val="left"/>
      <w:pPr>
        <w:tabs>
          <w:tab w:val="num" w:pos="643"/>
        </w:tabs>
        <w:ind w:left="643" w:hanging="360"/>
      </w:pPr>
      <w:rPr>
        <w:rFonts w:ascii="Symbol" w:hAnsi="Symbol" w:cs="Symbol"/>
      </w:rPr>
    </w:lvl>
  </w:abstractNum>
  <w:abstractNum w:abstractNumId="1">
    <w:nsid w:val="00000002"/>
    <w:multiLevelType w:val="singleLevel"/>
    <w:tmpl w:val="00000002"/>
    <w:name w:val="WW8Num9"/>
    <w:lvl w:ilvl="0">
      <w:start w:val="1"/>
      <w:numFmt w:val="upperRoman"/>
      <w:lvlText w:val="%1."/>
      <w:lvlJc w:val="left"/>
      <w:pPr>
        <w:tabs>
          <w:tab w:val="num" w:pos="360"/>
        </w:tabs>
        <w:ind w:left="360" w:hanging="360"/>
      </w:pPr>
    </w:lvl>
  </w:abstractNum>
  <w:abstractNum w:abstractNumId="2">
    <w:nsid w:val="00000003"/>
    <w:multiLevelType w:val="singleLevel"/>
    <w:tmpl w:val="00000003"/>
    <w:name w:val="WW8Num10"/>
    <w:lvl w:ilvl="0">
      <w:start w:val="1"/>
      <w:numFmt w:val="bullet"/>
      <w:lvlText w:val="·"/>
      <w:lvlJc w:val="left"/>
      <w:pPr>
        <w:tabs>
          <w:tab w:val="num" w:pos="360"/>
        </w:tabs>
        <w:ind w:left="360" w:hanging="360"/>
      </w:pPr>
      <w:rPr>
        <w:rFonts w:ascii="Symbol" w:hAnsi="Symbol" w:cs="Symbol"/>
      </w:rPr>
    </w:lvl>
  </w:abstractNum>
  <w:abstractNum w:abstractNumId="3">
    <w:nsid w:val="03BC7F22"/>
    <w:multiLevelType w:val="hybridMultilevel"/>
    <w:tmpl w:val="0F849B2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DD0097A"/>
    <w:multiLevelType w:val="hybridMultilevel"/>
    <w:tmpl w:val="608433F6"/>
    <w:lvl w:ilvl="0" w:tplc="04050001">
      <w:start w:val="1"/>
      <w:numFmt w:val="bullet"/>
      <w:lvlText w:val=""/>
      <w:lvlJc w:val="left"/>
      <w:pPr>
        <w:ind w:left="644" w:hanging="360"/>
      </w:pPr>
      <w:rPr>
        <w:rFonts w:ascii="Symbol" w:hAnsi="Symbol" w:cs="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cs="Wingdings" w:hint="default"/>
      </w:rPr>
    </w:lvl>
    <w:lvl w:ilvl="3" w:tplc="04050001" w:tentative="1">
      <w:start w:val="1"/>
      <w:numFmt w:val="bullet"/>
      <w:lvlText w:val=""/>
      <w:lvlJc w:val="left"/>
      <w:pPr>
        <w:ind w:left="2804" w:hanging="360"/>
      </w:pPr>
      <w:rPr>
        <w:rFonts w:ascii="Symbol" w:hAnsi="Symbol" w:cs="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cs="Wingdings" w:hint="default"/>
      </w:rPr>
    </w:lvl>
    <w:lvl w:ilvl="6" w:tplc="04050001" w:tentative="1">
      <w:start w:val="1"/>
      <w:numFmt w:val="bullet"/>
      <w:lvlText w:val=""/>
      <w:lvlJc w:val="left"/>
      <w:pPr>
        <w:ind w:left="4964" w:hanging="360"/>
      </w:pPr>
      <w:rPr>
        <w:rFonts w:ascii="Symbol" w:hAnsi="Symbol" w:cs="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cs="Wingdings" w:hint="default"/>
      </w:rPr>
    </w:lvl>
  </w:abstractNum>
  <w:abstractNum w:abstractNumId="5">
    <w:nsid w:val="12E81123"/>
    <w:multiLevelType w:val="hybridMultilevel"/>
    <w:tmpl w:val="200E33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60D7779"/>
    <w:multiLevelType w:val="hybridMultilevel"/>
    <w:tmpl w:val="4682729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nsid w:val="27924C8E"/>
    <w:multiLevelType w:val="hybridMultilevel"/>
    <w:tmpl w:val="5904768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nsid w:val="298174BC"/>
    <w:multiLevelType w:val="hybridMultilevel"/>
    <w:tmpl w:val="59CC66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CB97439"/>
    <w:multiLevelType w:val="hybridMultilevel"/>
    <w:tmpl w:val="D64483C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nsid w:val="2D4032FE"/>
    <w:multiLevelType w:val="hybridMultilevel"/>
    <w:tmpl w:val="CB8E8F1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nsid w:val="361C1488"/>
    <w:multiLevelType w:val="hybridMultilevel"/>
    <w:tmpl w:val="C204C35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nsid w:val="36772328"/>
    <w:multiLevelType w:val="hybridMultilevel"/>
    <w:tmpl w:val="66B6D18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nsid w:val="3A9C2554"/>
    <w:multiLevelType w:val="hybridMultilevel"/>
    <w:tmpl w:val="5706035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3EE80A22"/>
    <w:multiLevelType w:val="hybridMultilevel"/>
    <w:tmpl w:val="BF3E33F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nsid w:val="49742970"/>
    <w:multiLevelType w:val="hybridMultilevel"/>
    <w:tmpl w:val="6D2EF77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nsid w:val="4CF93FB1"/>
    <w:multiLevelType w:val="hybridMultilevel"/>
    <w:tmpl w:val="3E32871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7">
    <w:nsid w:val="4D0F0CA0"/>
    <w:multiLevelType w:val="hybridMultilevel"/>
    <w:tmpl w:val="54F0E7A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nsid w:val="54B73867"/>
    <w:multiLevelType w:val="hybridMultilevel"/>
    <w:tmpl w:val="D50EF580"/>
    <w:lvl w:ilvl="0" w:tplc="54280316">
      <w:numFmt w:val="bullet"/>
      <w:lvlText w:val="-"/>
      <w:lvlJc w:val="left"/>
      <w:pPr>
        <w:ind w:left="643" w:hanging="360"/>
      </w:pPr>
      <w:rPr>
        <w:rFonts w:ascii="Times New Roman" w:eastAsia="Times New Roman" w:hAnsi="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cs="Wingdings" w:hint="default"/>
      </w:rPr>
    </w:lvl>
    <w:lvl w:ilvl="3" w:tplc="04050001" w:tentative="1">
      <w:start w:val="1"/>
      <w:numFmt w:val="bullet"/>
      <w:lvlText w:val=""/>
      <w:lvlJc w:val="left"/>
      <w:pPr>
        <w:ind w:left="2803" w:hanging="360"/>
      </w:pPr>
      <w:rPr>
        <w:rFonts w:ascii="Symbol" w:hAnsi="Symbol" w:cs="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cs="Wingdings" w:hint="default"/>
      </w:rPr>
    </w:lvl>
    <w:lvl w:ilvl="6" w:tplc="04050001" w:tentative="1">
      <w:start w:val="1"/>
      <w:numFmt w:val="bullet"/>
      <w:lvlText w:val=""/>
      <w:lvlJc w:val="left"/>
      <w:pPr>
        <w:ind w:left="4963" w:hanging="360"/>
      </w:pPr>
      <w:rPr>
        <w:rFonts w:ascii="Symbol" w:hAnsi="Symbol" w:cs="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cs="Wingdings" w:hint="default"/>
      </w:rPr>
    </w:lvl>
  </w:abstractNum>
  <w:abstractNum w:abstractNumId="19">
    <w:nsid w:val="55F56552"/>
    <w:multiLevelType w:val="hybridMultilevel"/>
    <w:tmpl w:val="1EF0581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0">
    <w:nsid w:val="59F26CD1"/>
    <w:multiLevelType w:val="hybridMultilevel"/>
    <w:tmpl w:val="1666CA0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nsid w:val="70302BF9"/>
    <w:multiLevelType w:val="hybridMultilevel"/>
    <w:tmpl w:val="45F4F02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nsid w:val="77041563"/>
    <w:multiLevelType w:val="hybridMultilevel"/>
    <w:tmpl w:val="3E3ACAA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7BB948A8"/>
    <w:multiLevelType w:val="hybridMultilevel"/>
    <w:tmpl w:val="C9F8B4E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8"/>
  </w:num>
  <w:num w:numId="3">
    <w:abstractNumId w:val="18"/>
  </w:num>
  <w:num w:numId="4">
    <w:abstractNumId w:val="13"/>
  </w:num>
  <w:num w:numId="5">
    <w:abstractNumId w:val="3"/>
  </w:num>
  <w:num w:numId="6">
    <w:abstractNumId w:val="15"/>
  </w:num>
  <w:num w:numId="7">
    <w:abstractNumId w:val="6"/>
  </w:num>
  <w:num w:numId="8">
    <w:abstractNumId w:val="20"/>
  </w:num>
  <w:num w:numId="9">
    <w:abstractNumId w:val="21"/>
  </w:num>
  <w:num w:numId="10">
    <w:abstractNumId w:val="17"/>
  </w:num>
  <w:num w:numId="11">
    <w:abstractNumId w:val="16"/>
  </w:num>
  <w:num w:numId="12">
    <w:abstractNumId w:val="9"/>
  </w:num>
  <w:num w:numId="13">
    <w:abstractNumId w:val="11"/>
  </w:num>
  <w:num w:numId="14">
    <w:abstractNumId w:val="10"/>
  </w:num>
  <w:num w:numId="15">
    <w:abstractNumId w:val="7"/>
  </w:num>
  <w:num w:numId="16">
    <w:abstractNumId w:val="4"/>
  </w:num>
  <w:num w:numId="17">
    <w:abstractNumId w:val="23"/>
  </w:num>
  <w:num w:numId="18">
    <w:abstractNumId w:val="14"/>
  </w:num>
  <w:num w:numId="19">
    <w:abstractNumId w:val="19"/>
  </w:num>
  <w:num w:numId="20">
    <w:abstractNumId w:val="12"/>
  </w:num>
  <w:num w:numId="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characterSpacingControl w:val="compressPunctuation"/>
  <w:doNotValidateAgainstSchema/>
  <w:doNotDemarcateInvalidXml/>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2"/>
  </w:compat>
  <w:rsids>
    <w:rsidRoot w:val="001442FD"/>
    <w:rsid w:val="00001A07"/>
    <w:rsid w:val="00002481"/>
    <w:rsid w:val="00030BA9"/>
    <w:rsid w:val="00040126"/>
    <w:rsid w:val="0005304E"/>
    <w:rsid w:val="000576BC"/>
    <w:rsid w:val="00071946"/>
    <w:rsid w:val="00073AC1"/>
    <w:rsid w:val="000804C9"/>
    <w:rsid w:val="00087D82"/>
    <w:rsid w:val="000B4E1D"/>
    <w:rsid w:val="000C3379"/>
    <w:rsid w:val="000E4C7C"/>
    <w:rsid w:val="000E7309"/>
    <w:rsid w:val="00116E4C"/>
    <w:rsid w:val="00122721"/>
    <w:rsid w:val="001324B3"/>
    <w:rsid w:val="001428BD"/>
    <w:rsid w:val="001442FD"/>
    <w:rsid w:val="0015081B"/>
    <w:rsid w:val="00167532"/>
    <w:rsid w:val="00180B4B"/>
    <w:rsid w:val="001A4169"/>
    <w:rsid w:val="001B34EE"/>
    <w:rsid w:val="001B3EF0"/>
    <w:rsid w:val="001B588B"/>
    <w:rsid w:val="001C64F4"/>
    <w:rsid w:val="001F0D86"/>
    <w:rsid w:val="00231FBC"/>
    <w:rsid w:val="00241007"/>
    <w:rsid w:val="00264B6F"/>
    <w:rsid w:val="002715DC"/>
    <w:rsid w:val="00272271"/>
    <w:rsid w:val="0028056D"/>
    <w:rsid w:val="00295251"/>
    <w:rsid w:val="002976DB"/>
    <w:rsid w:val="002B0698"/>
    <w:rsid w:val="002C4919"/>
    <w:rsid w:val="002D7404"/>
    <w:rsid w:val="002D7874"/>
    <w:rsid w:val="002E4866"/>
    <w:rsid w:val="002E5666"/>
    <w:rsid w:val="002E5968"/>
    <w:rsid w:val="002E6330"/>
    <w:rsid w:val="00300F9F"/>
    <w:rsid w:val="00301D4D"/>
    <w:rsid w:val="003219A7"/>
    <w:rsid w:val="00323355"/>
    <w:rsid w:val="00332A1E"/>
    <w:rsid w:val="0033769E"/>
    <w:rsid w:val="00355234"/>
    <w:rsid w:val="0035572B"/>
    <w:rsid w:val="00370FB4"/>
    <w:rsid w:val="00377107"/>
    <w:rsid w:val="004073BE"/>
    <w:rsid w:val="00421CB5"/>
    <w:rsid w:val="00452CCA"/>
    <w:rsid w:val="00457FA0"/>
    <w:rsid w:val="00466F7F"/>
    <w:rsid w:val="00475C53"/>
    <w:rsid w:val="0048052F"/>
    <w:rsid w:val="004A79AC"/>
    <w:rsid w:val="004B0865"/>
    <w:rsid w:val="004B3CA7"/>
    <w:rsid w:val="004B4A71"/>
    <w:rsid w:val="004C15B9"/>
    <w:rsid w:val="004C1787"/>
    <w:rsid w:val="004E3447"/>
    <w:rsid w:val="004E6B44"/>
    <w:rsid w:val="004F1916"/>
    <w:rsid w:val="004F7781"/>
    <w:rsid w:val="005103DC"/>
    <w:rsid w:val="00522F45"/>
    <w:rsid w:val="00527436"/>
    <w:rsid w:val="00531E45"/>
    <w:rsid w:val="00550521"/>
    <w:rsid w:val="005524C0"/>
    <w:rsid w:val="005556A0"/>
    <w:rsid w:val="0055658F"/>
    <w:rsid w:val="00563CEF"/>
    <w:rsid w:val="005919C6"/>
    <w:rsid w:val="005A13F2"/>
    <w:rsid w:val="005A42D0"/>
    <w:rsid w:val="005B467D"/>
    <w:rsid w:val="005D0F02"/>
    <w:rsid w:val="005D2E04"/>
    <w:rsid w:val="005F65E6"/>
    <w:rsid w:val="00642905"/>
    <w:rsid w:val="006526E3"/>
    <w:rsid w:val="0065564F"/>
    <w:rsid w:val="00693706"/>
    <w:rsid w:val="006A0A8C"/>
    <w:rsid w:val="006B45A4"/>
    <w:rsid w:val="006D0E5D"/>
    <w:rsid w:val="006D1DDD"/>
    <w:rsid w:val="006D50EA"/>
    <w:rsid w:val="006D61F8"/>
    <w:rsid w:val="006D74B8"/>
    <w:rsid w:val="006E2005"/>
    <w:rsid w:val="00722443"/>
    <w:rsid w:val="007245F0"/>
    <w:rsid w:val="0072585A"/>
    <w:rsid w:val="00743201"/>
    <w:rsid w:val="00763A54"/>
    <w:rsid w:val="00764563"/>
    <w:rsid w:val="00774649"/>
    <w:rsid w:val="0078527F"/>
    <w:rsid w:val="007A133D"/>
    <w:rsid w:val="007A6C50"/>
    <w:rsid w:val="007B5D08"/>
    <w:rsid w:val="007D2915"/>
    <w:rsid w:val="007F3702"/>
    <w:rsid w:val="008078E4"/>
    <w:rsid w:val="00810F0E"/>
    <w:rsid w:val="00836D54"/>
    <w:rsid w:val="008532FD"/>
    <w:rsid w:val="008612C0"/>
    <w:rsid w:val="00875820"/>
    <w:rsid w:val="00893FAC"/>
    <w:rsid w:val="00894C1F"/>
    <w:rsid w:val="008B0EAD"/>
    <w:rsid w:val="008B5F69"/>
    <w:rsid w:val="008D5394"/>
    <w:rsid w:val="008D6A67"/>
    <w:rsid w:val="008E0B58"/>
    <w:rsid w:val="008E47D9"/>
    <w:rsid w:val="008F6018"/>
    <w:rsid w:val="009104ED"/>
    <w:rsid w:val="0091070B"/>
    <w:rsid w:val="00913E3E"/>
    <w:rsid w:val="00936CDE"/>
    <w:rsid w:val="0097379A"/>
    <w:rsid w:val="00984EC6"/>
    <w:rsid w:val="009A2873"/>
    <w:rsid w:val="009B2E31"/>
    <w:rsid w:val="009B5A3A"/>
    <w:rsid w:val="009B6074"/>
    <w:rsid w:val="009B78F3"/>
    <w:rsid w:val="009D6222"/>
    <w:rsid w:val="009F5D01"/>
    <w:rsid w:val="00A01FE1"/>
    <w:rsid w:val="00A0289C"/>
    <w:rsid w:val="00A04542"/>
    <w:rsid w:val="00A075EA"/>
    <w:rsid w:val="00A16E85"/>
    <w:rsid w:val="00A2623A"/>
    <w:rsid w:val="00A269E3"/>
    <w:rsid w:val="00A30517"/>
    <w:rsid w:val="00A43A2A"/>
    <w:rsid w:val="00A56F76"/>
    <w:rsid w:val="00A72A15"/>
    <w:rsid w:val="00A74575"/>
    <w:rsid w:val="00A80757"/>
    <w:rsid w:val="00A8705D"/>
    <w:rsid w:val="00AA4D95"/>
    <w:rsid w:val="00AA7376"/>
    <w:rsid w:val="00AB07BF"/>
    <w:rsid w:val="00AF10F9"/>
    <w:rsid w:val="00B067A9"/>
    <w:rsid w:val="00B13061"/>
    <w:rsid w:val="00B240AB"/>
    <w:rsid w:val="00B279EB"/>
    <w:rsid w:val="00B32A0E"/>
    <w:rsid w:val="00B374DE"/>
    <w:rsid w:val="00B41B47"/>
    <w:rsid w:val="00B45A3B"/>
    <w:rsid w:val="00B45F55"/>
    <w:rsid w:val="00B548BB"/>
    <w:rsid w:val="00B7388F"/>
    <w:rsid w:val="00B779B9"/>
    <w:rsid w:val="00BA6C4D"/>
    <w:rsid w:val="00BB1721"/>
    <w:rsid w:val="00BC688D"/>
    <w:rsid w:val="00BF1DBB"/>
    <w:rsid w:val="00BF77E3"/>
    <w:rsid w:val="00BF78E4"/>
    <w:rsid w:val="00C017BE"/>
    <w:rsid w:val="00C04674"/>
    <w:rsid w:val="00C149D8"/>
    <w:rsid w:val="00C1655E"/>
    <w:rsid w:val="00C21522"/>
    <w:rsid w:val="00C30FB0"/>
    <w:rsid w:val="00C43A39"/>
    <w:rsid w:val="00C5295E"/>
    <w:rsid w:val="00C5532D"/>
    <w:rsid w:val="00C82BA1"/>
    <w:rsid w:val="00C8368A"/>
    <w:rsid w:val="00CA41C4"/>
    <w:rsid w:val="00CB3B62"/>
    <w:rsid w:val="00CB64FA"/>
    <w:rsid w:val="00CC2E74"/>
    <w:rsid w:val="00CC345D"/>
    <w:rsid w:val="00CD3ECD"/>
    <w:rsid w:val="00CD4E70"/>
    <w:rsid w:val="00CF32CB"/>
    <w:rsid w:val="00D01B1B"/>
    <w:rsid w:val="00D162E5"/>
    <w:rsid w:val="00D404A1"/>
    <w:rsid w:val="00D4701C"/>
    <w:rsid w:val="00D53790"/>
    <w:rsid w:val="00D7276F"/>
    <w:rsid w:val="00DA2F17"/>
    <w:rsid w:val="00DB0D5E"/>
    <w:rsid w:val="00DB0F34"/>
    <w:rsid w:val="00DB3659"/>
    <w:rsid w:val="00DB4736"/>
    <w:rsid w:val="00DB4F0F"/>
    <w:rsid w:val="00DB5B10"/>
    <w:rsid w:val="00DE583B"/>
    <w:rsid w:val="00DF195B"/>
    <w:rsid w:val="00E05586"/>
    <w:rsid w:val="00E07F84"/>
    <w:rsid w:val="00E11831"/>
    <w:rsid w:val="00E2781C"/>
    <w:rsid w:val="00E343BA"/>
    <w:rsid w:val="00E35020"/>
    <w:rsid w:val="00E35C09"/>
    <w:rsid w:val="00E4244F"/>
    <w:rsid w:val="00E50ECF"/>
    <w:rsid w:val="00E57690"/>
    <w:rsid w:val="00E62DFA"/>
    <w:rsid w:val="00E675E0"/>
    <w:rsid w:val="00E67FF1"/>
    <w:rsid w:val="00E761AC"/>
    <w:rsid w:val="00E77692"/>
    <w:rsid w:val="00EA6104"/>
    <w:rsid w:val="00EB283D"/>
    <w:rsid w:val="00EB3DE3"/>
    <w:rsid w:val="00ED326A"/>
    <w:rsid w:val="00ED3CD5"/>
    <w:rsid w:val="00EF027B"/>
    <w:rsid w:val="00EF5F76"/>
    <w:rsid w:val="00EF6693"/>
    <w:rsid w:val="00F26F92"/>
    <w:rsid w:val="00F27285"/>
    <w:rsid w:val="00F27BBE"/>
    <w:rsid w:val="00F40312"/>
    <w:rsid w:val="00F5251D"/>
    <w:rsid w:val="00F65992"/>
    <w:rsid w:val="00F73F37"/>
    <w:rsid w:val="00F76098"/>
    <w:rsid w:val="00F914EA"/>
    <w:rsid w:val="00F92A29"/>
    <w:rsid w:val="00FA0F16"/>
    <w:rsid w:val="00FB5E63"/>
    <w:rsid w:val="00FD12C9"/>
    <w:rsid w:val="00FE11E6"/>
    <w:rsid w:val="00FE3E3E"/>
    <w:rsid w:val="00FF137D"/>
    <w:rsid w:val="00FF2F0B"/>
    <w:rsid w:val="00FF48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C149D8"/>
    <w:pPr>
      <w:suppressAutoHyphens/>
      <w:spacing w:before="60" w:after="60"/>
      <w:ind w:firstLine="720"/>
      <w:jc w:val="both"/>
    </w:pPr>
    <w:rPr>
      <w:sz w:val="24"/>
      <w:szCs w:val="24"/>
      <w:lang w:eastAsia="ar-SA"/>
    </w:rPr>
  </w:style>
  <w:style w:type="paragraph" w:styleId="Nadpis1">
    <w:name w:val="heading 1"/>
    <w:basedOn w:val="Normln"/>
    <w:next w:val="Normln"/>
    <w:link w:val="Nadpis1Char1"/>
    <w:uiPriority w:val="99"/>
    <w:qFormat/>
    <w:rsid w:val="00C149D8"/>
    <w:pPr>
      <w:keepNext/>
      <w:tabs>
        <w:tab w:val="num" w:pos="584"/>
      </w:tabs>
      <w:autoSpaceDE w:val="0"/>
      <w:spacing w:before="360" w:after="120"/>
      <w:ind w:left="432" w:hanging="432"/>
      <w:jc w:val="left"/>
      <w:outlineLvl w:val="0"/>
    </w:pPr>
    <w:rPr>
      <w:b/>
      <w:bCs/>
      <w:caps/>
      <w:color w:val="000000"/>
      <w:sz w:val="28"/>
      <w:szCs w:val="28"/>
    </w:rPr>
  </w:style>
  <w:style w:type="paragraph" w:styleId="Nadpis2">
    <w:name w:val="heading 2"/>
    <w:basedOn w:val="Normln"/>
    <w:next w:val="Normln"/>
    <w:link w:val="Nadpis2Char"/>
    <w:uiPriority w:val="99"/>
    <w:qFormat/>
    <w:rsid w:val="00C149D8"/>
    <w:pPr>
      <w:keepNext/>
      <w:tabs>
        <w:tab w:val="num" w:pos="731"/>
      </w:tabs>
      <w:spacing w:before="240"/>
      <w:ind w:left="576" w:hanging="576"/>
      <w:jc w:val="left"/>
      <w:outlineLvl w:val="1"/>
    </w:pPr>
    <w:rPr>
      <w:b/>
      <w:bCs/>
      <w:sz w:val="28"/>
      <w:szCs w:val="28"/>
    </w:rPr>
  </w:style>
  <w:style w:type="paragraph" w:styleId="Nadpis3">
    <w:name w:val="heading 3"/>
    <w:basedOn w:val="Normln"/>
    <w:next w:val="Normln"/>
    <w:link w:val="Nadpis3Char"/>
    <w:uiPriority w:val="99"/>
    <w:qFormat/>
    <w:rsid w:val="00C149D8"/>
    <w:pPr>
      <w:keepNext/>
      <w:tabs>
        <w:tab w:val="num" w:pos="873"/>
      </w:tabs>
      <w:spacing w:before="240"/>
      <w:ind w:left="720" w:hanging="720"/>
      <w:outlineLvl w:val="2"/>
    </w:pPr>
    <w:rPr>
      <w:b/>
      <w:bCs/>
      <w:i/>
      <w:iCs/>
    </w:rPr>
  </w:style>
  <w:style w:type="paragraph" w:styleId="Nadpis4">
    <w:name w:val="heading 4"/>
    <w:basedOn w:val="Normln"/>
    <w:next w:val="Normln"/>
    <w:link w:val="Nadpis4Char"/>
    <w:uiPriority w:val="99"/>
    <w:qFormat/>
    <w:rsid w:val="00C149D8"/>
    <w:pPr>
      <w:keepNext/>
      <w:tabs>
        <w:tab w:val="num" w:pos="1015"/>
      </w:tabs>
      <w:spacing w:before="240"/>
      <w:ind w:left="864" w:hanging="864"/>
      <w:outlineLvl w:val="3"/>
    </w:pPr>
    <w:rPr>
      <w:i/>
      <w:iCs/>
    </w:rPr>
  </w:style>
  <w:style w:type="paragraph" w:styleId="Nadpis5">
    <w:name w:val="heading 5"/>
    <w:basedOn w:val="Normln"/>
    <w:next w:val="Normln"/>
    <w:link w:val="Nadpis5Char"/>
    <w:uiPriority w:val="99"/>
    <w:qFormat/>
    <w:rsid w:val="00C149D8"/>
    <w:pPr>
      <w:tabs>
        <w:tab w:val="num" w:pos="1728"/>
      </w:tabs>
      <w:spacing w:before="240"/>
      <w:ind w:left="1728" w:hanging="1008"/>
      <w:outlineLvl w:val="4"/>
    </w:pPr>
    <w:rPr>
      <w:b/>
      <w:bCs/>
      <w:i/>
      <w:iCs/>
      <w:sz w:val="26"/>
      <w:szCs w:val="26"/>
    </w:rPr>
  </w:style>
  <w:style w:type="paragraph" w:styleId="Nadpis6">
    <w:name w:val="heading 6"/>
    <w:basedOn w:val="Normln"/>
    <w:next w:val="Normln"/>
    <w:link w:val="Nadpis6Char"/>
    <w:uiPriority w:val="99"/>
    <w:qFormat/>
    <w:rsid w:val="00C149D8"/>
    <w:pPr>
      <w:tabs>
        <w:tab w:val="num" w:pos="1872"/>
      </w:tabs>
      <w:spacing w:before="240"/>
      <w:ind w:left="1872" w:hanging="1152"/>
      <w:outlineLvl w:val="5"/>
    </w:pPr>
    <w:rPr>
      <w:b/>
      <w:bCs/>
      <w:sz w:val="22"/>
      <w:szCs w:val="22"/>
    </w:rPr>
  </w:style>
  <w:style w:type="paragraph" w:styleId="Nadpis7">
    <w:name w:val="heading 7"/>
    <w:basedOn w:val="Normln"/>
    <w:next w:val="Normln"/>
    <w:link w:val="Nadpis7Char"/>
    <w:uiPriority w:val="99"/>
    <w:qFormat/>
    <w:rsid w:val="00C149D8"/>
    <w:pPr>
      <w:tabs>
        <w:tab w:val="num" w:pos="2016"/>
      </w:tabs>
      <w:spacing w:before="240"/>
      <w:ind w:left="2016" w:hanging="1296"/>
      <w:outlineLvl w:val="6"/>
    </w:pPr>
  </w:style>
  <w:style w:type="paragraph" w:styleId="Nadpis8">
    <w:name w:val="heading 8"/>
    <w:basedOn w:val="Normln"/>
    <w:next w:val="Normln"/>
    <w:link w:val="Nadpis8Char"/>
    <w:uiPriority w:val="99"/>
    <w:qFormat/>
    <w:rsid w:val="00C149D8"/>
    <w:pPr>
      <w:tabs>
        <w:tab w:val="num" w:pos="2160"/>
      </w:tabs>
      <w:spacing w:before="240"/>
      <w:ind w:left="2160" w:hanging="1440"/>
      <w:outlineLvl w:val="7"/>
    </w:pPr>
    <w:rPr>
      <w:i/>
      <w:iCs/>
    </w:rPr>
  </w:style>
  <w:style w:type="paragraph" w:styleId="Nadpis9">
    <w:name w:val="heading 9"/>
    <w:basedOn w:val="Normln"/>
    <w:next w:val="Normln"/>
    <w:link w:val="Nadpis9Char"/>
    <w:uiPriority w:val="99"/>
    <w:qFormat/>
    <w:rsid w:val="00C149D8"/>
    <w:pPr>
      <w:tabs>
        <w:tab w:val="num" w:pos="2304"/>
      </w:tabs>
      <w:spacing w:before="240"/>
      <w:ind w:left="230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uiPriority w:val="9"/>
    <w:rsid w:val="00335329"/>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semiHidden/>
    <w:rsid w:val="00335329"/>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semiHidden/>
    <w:rsid w:val="00335329"/>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semiHidden/>
    <w:rsid w:val="00335329"/>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uiPriority w:val="9"/>
    <w:semiHidden/>
    <w:rsid w:val="00335329"/>
    <w:rPr>
      <w:rFonts w:ascii="Calibri" w:eastAsia="Times New Roman" w:hAnsi="Calibri" w:cs="Times New Roman"/>
      <w:b/>
      <w:bCs/>
      <w:i/>
      <w:iCs/>
      <w:sz w:val="26"/>
      <w:szCs w:val="26"/>
      <w:lang w:eastAsia="ar-SA"/>
    </w:rPr>
  </w:style>
  <w:style w:type="character" w:customStyle="1" w:styleId="Nadpis6Char">
    <w:name w:val="Nadpis 6 Char"/>
    <w:basedOn w:val="Standardnpsmoodstavce"/>
    <w:link w:val="Nadpis6"/>
    <w:uiPriority w:val="9"/>
    <w:semiHidden/>
    <w:rsid w:val="00335329"/>
    <w:rPr>
      <w:rFonts w:ascii="Calibri" w:eastAsia="Times New Roman" w:hAnsi="Calibri" w:cs="Times New Roman"/>
      <w:b/>
      <w:bCs/>
      <w:lang w:eastAsia="ar-SA"/>
    </w:rPr>
  </w:style>
  <w:style w:type="character" w:customStyle="1" w:styleId="Nadpis7Char">
    <w:name w:val="Nadpis 7 Char"/>
    <w:basedOn w:val="Standardnpsmoodstavce"/>
    <w:link w:val="Nadpis7"/>
    <w:uiPriority w:val="9"/>
    <w:semiHidden/>
    <w:rsid w:val="00335329"/>
    <w:rPr>
      <w:rFonts w:ascii="Calibri" w:eastAsia="Times New Roman" w:hAnsi="Calibri" w:cs="Times New Roman"/>
      <w:sz w:val="24"/>
      <w:szCs w:val="24"/>
      <w:lang w:eastAsia="ar-SA"/>
    </w:rPr>
  </w:style>
  <w:style w:type="character" w:customStyle="1" w:styleId="Nadpis8Char">
    <w:name w:val="Nadpis 8 Char"/>
    <w:basedOn w:val="Standardnpsmoodstavce"/>
    <w:link w:val="Nadpis8"/>
    <w:uiPriority w:val="9"/>
    <w:semiHidden/>
    <w:rsid w:val="00335329"/>
    <w:rPr>
      <w:rFonts w:ascii="Calibri" w:eastAsia="Times New Roman" w:hAnsi="Calibri" w:cs="Times New Roman"/>
      <w:i/>
      <w:iCs/>
      <w:sz w:val="24"/>
      <w:szCs w:val="24"/>
      <w:lang w:eastAsia="ar-SA"/>
    </w:rPr>
  </w:style>
  <w:style w:type="character" w:customStyle="1" w:styleId="Nadpis9Char">
    <w:name w:val="Nadpis 9 Char"/>
    <w:basedOn w:val="Standardnpsmoodstavce"/>
    <w:link w:val="Nadpis9"/>
    <w:uiPriority w:val="9"/>
    <w:semiHidden/>
    <w:rsid w:val="00335329"/>
    <w:rPr>
      <w:rFonts w:ascii="Cambria" w:eastAsia="Times New Roman" w:hAnsi="Cambria" w:cs="Times New Roman"/>
      <w:lang w:eastAsia="ar-SA"/>
    </w:rPr>
  </w:style>
  <w:style w:type="character" w:customStyle="1" w:styleId="WW8Num5z0">
    <w:name w:val="WW8Num5z0"/>
    <w:uiPriority w:val="99"/>
    <w:rsid w:val="00C149D8"/>
    <w:rPr>
      <w:rFonts w:ascii="Symbol" w:hAnsi="Symbol" w:cs="Symbol"/>
    </w:rPr>
  </w:style>
  <w:style w:type="character" w:customStyle="1" w:styleId="WW8Num6z0">
    <w:name w:val="WW8Num6z0"/>
    <w:uiPriority w:val="99"/>
    <w:rsid w:val="00C149D8"/>
    <w:rPr>
      <w:rFonts w:ascii="Symbol" w:hAnsi="Symbol" w:cs="Symbol"/>
    </w:rPr>
  </w:style>
  <w:style w:type="character" w:customStyle="1" w:styleId="WW8Num7z0">
    <w:name w:val="WW8Num7z0"/>
    <w:uiPriority w:val="99"/>
    <w:rsid w:val="00C149D8"/>
    <w:rPr>
      <w:rFonts w:ascii="Symbol" w:hAnsi="Symbol" w:cs="Symbol"/>
    </w:rPr>
  </w:style>
  <w:style w:type="character" w:customStyle="1" w:styleId="WW8Num8z0">
    <w:name w:val="WW8Num8z0"/>
    <w:uiPriority w:val="99"/>
    <w:rsid w:val="00C149D8"/>
    <w:rPr>
      <w:rFonts w:ascii="Symbol" w:hAnsi="Symbol" w:cs="Symbol"/>
    </w:rPr>
  </w:style>
  <w:style w:type="character" w:customStyle="1" w:styleId="WW8Num10z0">
    <w:name w:val="WW8Num10z0"/>
    <w:uiPriority w:val="99"/>
    <w:rsid w:val="00C149D8"/>
    <w:rPr>
      <w:rFonts w:ascii="Symbol" w:hAnsi="Symbol" w:cs="Symbol"/>
    </w:rPr>
  </w:style>
  <w:style w:type="character" w:customStyle="1" w:styleId="WW8Num12z0">
    <w:name w:val="WW8Num12z0"/>
    <w:uiPriority w:val="99"/>
    <w:rsid w:val="00C149D8"/>
    <w:rPr>
      <w:rFonts w:ascii="Symbol" w:hAnsi="Symbol" w:cs="Symbol"/>
    </w:rPr>
  </w:style>
  <w:style w:type="character" w:customStyle="1" w:styleId="WW8Num12z1">
    <w:name w:val="WW8Num12z1"/>
    <w:uiPriority w:val="99"/>
    <w:rsid w:val="00C149D8"/>
    <w:rPr>
      <w:rFonts w:ascii="Courier New" w:hAnsi="Courier New" w:cs="Courier New"/>
    </w:rPr>
  </w:style>
  <w:style w:type="character" w:customStyle="1" w:styleId="WW8Num12z2">
    <w:name w:val="WW8Num12z2"/>
    <w:uiPriority w:val="99"/>
    <w:rsid w:val="00C149D8"/>
    <w:rPr>
      <w:rFonts w:ascii="Wingdings" w:hAnsi="Wingdings" w:cs="Wingdings"/>
    </w:rPr>
  </w:style>
  <w:style w:type="character" w:customStyle="1" w:styleId="WW8Num13z0">
    <w:name w:val="WW8Num13z0"/>
    <w:uiPriority w:val="99"/>
    <w:rsid w:val="00C149D8"/>
    <w:rPr>
      <w:rFonts w:ascii="Symbol" w:hAnsi="Symbol" w:cs="Symbol"/>
    </w:rPr>
  </w:style>
  <w:style w:type="character" w:customStyle="1" w:styleId="WW8Num13z1">
    <w:name w:val="WW8Num13z1"/>
    <w:uiPriority w:val="99"/>
    <w:rsid w:val="00C149D8"/>
    <w:rPr>
      <w:rFonts w:ascii="Courier New" w:hAnsi="Courier New" w:cs="Courier New"/>
    </w:rPr>
  </w:style>
  <w:style w:type="character" w:customStyle="1" w:styleId="WW8Num13z2">
    <w:name w:val="WW8Num13z2"/>
    <w:uiPriority w:val="99"/>
    <w:rsid w:val="00C149D8"/>
    <w:rPr>
      <w:rFonts w:ascii="Wingdings" w:hAnsi="Wingdings" w:cs="Wingdings"/>
    </w:rPr>
  </w:style>
  <w:style w:type="character" w:customStyle="1" w:styleId="WW8Num14z1">
    <w:name w:val="WW8Num14z1"/>
    <w:uiPriority w:val="99"/>
    <w:rsid w:val="00C149D8"/>
    <w:rPr>
      <w:rFonts w:ascii="Times New Roman" w:hAnsi="Times New Roman" w:cs="Times New Roman"/>
    </w:rPr>
  </w:style>
  <w:style w:type="character" w:customStyle="1" w:styleId="WW8Num15z0">
    <w:name w:val="WW8Num15z0"/>
    <w:uiPriority w:val="99"/>
    <w:rsid w:val="00C149D8"/>
    <w:rPr>
      <w:rFonts w:ascii="Symbol" w:hAnsi="Symbol" w:cs="Symbol"/>
    </w:rPr>
  </w:style>
  <w:style w:type="character" w:customStyle="1" w:styleId="WW8Num15z1">
    <w:name w:val="WW8Num15z1"/>
    <w:uiPriority w:val="99"/>
    <w:rsid w:val="00C149D8"/>
    <w:rPr>
      <w:rFonts w:ascii="Courier New" w:hAnsi="Courier New" w:cs="Courier New"/>
    </w:rPr>
  </w:style>
  <w:style w:type="character" w:customStyle="1" w:styleId="WW8Num15z2">
    <w:name w:val="WW8Num15z2"/>
    <w:uiPriority w:val="99"/>
    <w:rsid w:val="00C149D8"/>
    <w:rPr>
      <w:rFonts w:ascii="Wingdings" w:hAnsi="Wingdings" w:cs="Wingdings"/>
    </w:rPr>
  </w:style>
  <w:style w:type="character" w:customStyle="1" w:styleId="WW8Num16z0">
    <w:name w:val="WW8Num16z0"/>
    <w:uiPriority w:val="99"/>
    <w:rsid w:val="00C149D8"/>
    <w:rPr>
      <w:rFonts w:ascii="Symbol" w:hAnsi="Symbol" w:cs="Symbol"/>
    </w:rPr>
  </w:style>
  <w:style w:type="character" w:customStyle="1" w:styleId="WW8Num16z1">
    <w:name w:val="WW8Num16z1"/>
    <w:uiPriority w:val="99"/>
    <w:rsid w:val="00C149D8"/>
    <w:rPr>
      <w:rFonts w:ascii="Courier New" w:hAnsi="Courier New" w:cs="Courier New"/>
    </w:rPr>
  </w:style>
  <w:style w:type="character" w:customStyle="1" w:styleId="WW8Num16z2">
    <w:name w:val="WW8Num16z2"/>
    <w:uiPriority w:val="99"/>
    <w:rsid w:val="00C149D8"/>
    <w:rPr>
      <w:rFonts w:ascii="Wingdings" w:hAnsi="Wingdings" w:cs="Wingdings"/>
    </w:rPr>
  </w:style>
  <w:style w:type="character" w:customStyle="1" w:styleId="WW8Num17z0">
    <w:name w:val="WW8Num17z0"/>
    <w:uiPriority w:val="99"/>
    <w:rsid w:val="00C149D8"/>
    <w:rPr>
      <w:rFonts w:ascii="Symbol" w:hAnsi="Symbol" w:cs="Symbol"/>
    </w:rPr>
  </w:style>
  <w:style w:type="character" w:customStyle="1" w:styleId="WW8Num17z1">
    <w:name w:val="WW8Num17z1"/>
    <w:uiPriority w:val="99"/>
    <w:rsid w:val="00C149D8"/>
    <w:rPr>
      <w:rFonts w:ascii="Courier New" w:hAnsi="Courier New" w:cs="Courier New"/>
    </w:rPr>
  </w:style>
  <w:style w:type="character" w:customStyle="1" w:styleId="WW8Num17z2">
    <w:name w:val="WW8Num17z2"/>
    <w:uiPriority w:val="99"/>
    <w:rsid w:val="00C149D8"/>
    <w:rPr>
      <w:rFonts w:ascii="Wingdings" w:hAnsi="Wingdings" w:cs="Wingdings"/>
    </w:rPr>
  </w:style>
  <w:style w:type="character" w:customStyle="1" w:styleId="WW8Num18z0">
    <w:name w:val="WW8Num18z0"/>
    <w:uiPriority w:val="99"/>
    <w:rsid w:val="00C149D8"/>
    <w:rPr>
      <w:rFonts w:ascii="Symbol" w:hAnsi="Symbol" w:cs="Symbol"/>
    </w:rPr>
  </w:style>
  <w:style w:type="character" w:customStyle="1" w:styleId="WW8Num18z2">
    <w:name w:val="WW8Num18z2"/>
    <w:uiPriority w:val="99"/>
    <w:rsid w:val="00C149D8"/>
    <w:rPr>
      <w:rFonts w:ascii="Wingdings" w:hAnsi="Wingdings" w:cs="Wingdings"/>
    </w:rPr>
  </w:style>
  <w:style w:type="character" w:customStyle="1" w:styleId="WW8Num18z4">
    <w:name w:val="WW8Num18z4"/>
    <w:uiPriority w:val="99"/>
    <w:rsid w:val="00C149D8"/>
    <w:rPr>
      <w:rFonts w:ascii="Courier New" w:hAnsi="Courier New" w:cs="Courier New"/>
    </w:rPr>
  </w:style>
  <w:style w:type="character" w:customStyle="1" w:styleId="WW8Num19z0">
    <w:name w:val="WW8Num19z0"/>
    <w:uiPriority w:val="99"/>
    <w:rsid w:val="00C149D8"/>
    <w:rPr>
      <w:rFonts w:ascii="Symbol" w:hAnsi="Symbol" w:cs="Symbol"/>
    </w:rPr>
  </w:style>
  <w:style w:type="character" w:customStyle="1" w:styleId="WW8Num19z1">
    <w:name w:val="WW8Num19z1"/>
    <w:uiPriority w:val="99"/>
    <w:rsid w:val="00C149D8"/>
    <w:rPr>
      <w:rFonts w:ascii="Courier New" w:hAnsi="Courier New" w:cs="Courier New"/>
    </w:rPr>
  </w:style>
  <w:style w:type="character" w:customStyle="1" w:styleId="WW8Num19z2">
    <w:name w:val="WW8Num19z2"/>
    <w:uiPriority w:val="99"/>
    <w:rsid w:val="00C149D8"/>
    <w:rPr>
      <w:rFonts w:ascii="Wingdings" w:hAnsi="Wingdings" w:cs="Wingdings"/>
    </w:rPr>
  </w:style>
  <w:style w:type="character" w:customStyle="1" w:styleId="WW8Num20z0">
    <w:name w:val="WW8Num20z0"/>
    <w:uiPriority w:val="99"/>
    <w:rsid w:val="00C149D8"/>
    <w:rPr>
      <w:rFonts w:ascii="Symbol" w:hAnsi="Symbol" w:cs="Symbol"/>
    </w:rPr>
  </w:style>
  <w:style w:type="character" w:customStyle="1" w:styleId="WW8Num20z1">
    <w:name w:val="WW8Num20z1"/>
    <w:uiPriority w:val="99"/>
    <w:rsid w:val="00C149D8"/>
    <w:rPr>
      <w:rFonts w:ascii="Courier New" w:hAnsi="Courier New" w:cs="Courier New"/>
    </w:rPr>
  </w:style>
  <w:style w:type="character" w:customStyle="1" w:styleId="WW8Num20z2">
    <w:name w:val="WW8Num20z2"/>
    <w:uiPriority w:val="99"/>
    <w:rsid w:val="00C149D8"/>
    <w:rPr>
      <w:rFonts w:ascii="Wingdings" w:hAnsi="Wingdings" w:cs="Wingdings"/>
    </w:rPr>
  </w:style>
  <w:style w:type="character" w:customStyle="1" w:styleId="WW8Num21z0">
    <w:name w:val="WW8Num21z0"/>
    <w:uiPriority w:val="99"/>
    <w:rsid w:val="00C149D8"/>
    <w:rPr>
      <w:rFonts w:ascii="Symbol" w:hAnsi="Symbol" w:cs="Symbol"/>
    </w:rPr>
  </w:style>
  <w:style w:type="character" w:customStyle="1" w:styleId="WW8Num21z1">
    <w:name w:val="WW8Num21z1"/>
    <w:uiPriority w:val="99"/>
    <w:rsid w:val="00C149D8"/>
    <w:rPr>
      <w:rFonts w:ascii="Courier New" w:hAnsi="Courier New" w:cs="Courier New"/>
    </w:rPr>
  </w:style>
  <w:style w:type="character" w:customStyle="1" w:styleId="WW8Num21z2">
    <w:name w:val="WW8Num21z2"/>
    <w:uiPriority w:val="99"/>
    <w:rsid w:val="00C149D8"/>
    <w:rPr>
      <w:rFonts w:ascii="Wingdings" w:hAnsi="Wingdings" w:cs="Wingdings"/>
    </w:rPr>
  </w:style>
  <w:style w:type="character" w:customStyle="1" w:styleId="WW8Num22z0">
    <w:name w:val="WW8Num22z0"/>
    <w:uiPriority w:val="99"/>
    <w:rsid w:val="00C149D8"/>
    <w:rPr>
      <w:rFonts w:ascii="Symbol" w:hAnsi="Symbol" w:cs="Symbol"/>
    </w:rPr>
  </w:style>
  <w:style w:type="character" w:customStyle="1" w:styleId="WW8Num22z1">
    <w:name w:val="WW8Num22z1"/>
    <w:uiPriority w:val="99"/>
    <w:rsid w:val="00C149D8"/>
    <w:rPr>
      <w:rFonts w:ascii="Courier New" w:hAnsi="Courier New" w:cs="Courier New"/>
    </w:rPr>
  </w:style>
  <w:style w:type="character" w:customStyle="1" w:styleId="WW8Num22z2">
    <w:name w:val="WW8Num22z2"/>
    <w:uiPriority w:val="99"/>
    <w:rsid w:val="00C149D8"/>
    <w:rPr>
      <w:rFonts w:ascii="Wingdings" w:hAnsi="Wingdings" w:cs="Wingdings"/>
    </w:rPr>
  </w:style>
  <w:style w:type="character" w:customStyle="1" w:styleId="WW8Num23z0">
    <w:name w:val="WW8Num23z0"/>
    <w:uiPriority w:val="99"/>
    <w:rsid w:val="00C149D8"/>
    <w:rPr>
      <w:rFonts w:ascii="Symbol" w:hAnsi="Symbol" w:cs="Symbol"/>
    </w:rPr>
  </w:style>
  <w:style w:type="character" w:customStyle="1" w:styleId="WW8Num23z1">
    <w:name w:val="WW8Num23z1"/>
    <w:uiPriority w:val="99"/>
    <w:rsid w:val="00C149D8"/>
    <w:rPr>
      <w:rFonts w:ascii="Courier New" w:hAnsi="Courier New" w:cs="Courier New"/>
    </w:rPr>
  </w:style>
  <w:style w:type="character" w:customStyle="1" w:styleId="WW8Num23z2">
    <w:name w:val="WW8Num23z2"/>
    <w:uiPriority w:val="99"/>
    <w:rsid w:val="00C149D8"/>
    <w:rPr>
      <w:rFonts w:ascii="Wingdings" w:hAnsi="Wingdings" w:cs="Wingdings"/>
    </w:rPr>
  </w:style>
  <w:style w:type="character" w:customStyle="1" w:styleId="WW8Num24z0">
    <w:name w:val="WW8Num24z0"/>
    <w:uiPriority w:val="99"/>
    <w:rsid w:val="00C149D8"/>
    <w:rPr>
      <w:rFonts w:ascii="Symbol" w:hAnsi="Symbol" w:cs="Symbol"/>
    </w:rPr>
  </w:style>
  <w:style w:type="character" w:customStyle="1" w:styleId="WW8Num24z1">
    <w:name w:val="WW8Num24z1"/>
    <w:uiPriority w:val="99"/>
    <w:rsid w:val="00C149D8"/>
    <w:rPr>
      <w:rFonts w:ascii="Courier New" w:hAnsi="Courier New" w:cs="Courier New"/>
    </w:rPr>
  </w:style>
  <w:style w:type="character" w:customStyle="1" w:styleId="WW8Num24z2">
    <w:name w:val="WW8Num24z2"/>
    <w:uiPriority w:val="99"/>
    <w:rsid w:val="00C149D8"/>
    <w:rPr>
      <w:rFonts w:ascii="Wingdings" w:hAnsi="Wingdings" w:cs="Wingdings"/>
    </w:rPr>
  </w:style>
  <w:style w:type="character" w:customStyle="1" w:styleId="WW8Num26z0">
    <w:name w:val="WW8Num26z0"/>
    <w:uiPriority w:val="99"/>
    <w:rsid w:val="00C149D8"/>
    <w:rPr>
      <w:rFonts w:ascii="Symbol" w:hAnsi="Symbol" w:cs="Symbol"/>
    </w:rPr>
  </w:style>
  <w:style w:type="character" w:customStyle="1" w:styleId="WW8Num26z1">
    <w:name w:val="WW8Num26z1"/>
    <w:uiPriority w:val="99"/>
    <w:rsid w:val="00C149D8"/>
    <w:rPr>
      <w:rFonts w:ascii="Courier New" w:hAnsi="Courier New" w:cs="Courier New"/>
    </w:rPr>
  </w:style>
  <w:style w:type="character" w:customStyle="1" w:styleId="WW8Num26z2">
    <w:name w:val="WW8Num26z2"/>
    <w:uiPriority w:val="99"/>
    <w:rsid w:val="00C149D8"/>
    <w:rPr>
      <w:rFonts w:ascii="Wingdings" w:hAnsi="Wingdings" w:cs="Wingdings"/>
    </w:rPr>
  </w:style>
  <w:style w:type="character" w:customStyle="1" w:styleId="WW8Num27z0">
    <w:name w:val="WW8Num27z0"/>
    <w:uiPriority w:val="99"/>
    <w:rsid w:val="00C149D8"/>
    <w:rPr>
      <w:rFonts w:ascii="Symbol" w:hAnsi="Symbol" w:cs="Symbol"/>
    </w:rPr>
  </w:style>
  <w:style w:type="character" w:customStyle="1" w:styleId="WW8Num27z1">
    <w:name w:val="WW8Num27z1"/>
    <w:uiPriority w:val="99"/>
    <w:rsid w:val="00C149D8"/>
    <w:rPr>
      <w:rFonts w:ascii="Courier New" w:hAnsi="Courier New" w:cs="Courier New"/>
    </w:rPr>
  </w:style>
  <w:style w:type="character" w:customStyle="1" w:styleId="WW8Num27z2">
    <w:name w:val="WW8Num27z2"/>
    <w:uiPriority w:val="99"/>
    <w:rsid w:val="00C149D8"/>
    <w:rPr>
      <w:rFonts w:ascii="Wingdings" w:hAnsi="Wingdings" w:cs="Wingdings"/>
    </w:rPr>
  </w:style>
  <w:style w:type="character" w:customStyle="1" w:styleId="WW8Num28z0">
    <w:name w:val="WW8Num28z0"/>
    <w:uiPriority w:val="99"/>
    <w:rsid w:val="00C149D8"/>
    <w:rPr>
      <w:rFonts w:ascii="Symbol" w:hAnsi="Symbol" w:cs="Symbol"/>
    </w:rPr>
  </w:style>
  <w:style w:type="character" w:customStyle="1" w:styleId="WW8Num28z1">
    <w:name w:val="WW8Num28z1"/>
    <w:uiPriority w:val="99"/>
    <w:rsid w:val="00C149D8"/>
    <w:rPr>
      <w:rFonts w:ascii="Times New Roman" w:hAnsi="Times New Roman" w:cs="Times New Roman"/>
    </w:rPr>
  </w:style>
  <w:style w:type="character" w:customStyle="1" w:styleId="WW8Num28z2">
    <w:name w:val="WW8Num28z2"/>
    <w:uiPriority w:val="99"/>
    <w:rsid w:val="00C149D8"/>
    <w:rPr>
      <w:rFonts w:ascii="Wingdings" w:hAnsi="Wingdings" w:cs="Wingdings"/>
    </w:rPr>
  </w:style>
  <w:style w:type="character" w:customStyle="1" w:styleId="WW8Num28z4">
    <w:name w:val="WW8Num28z4"/>
    <w:uiPriority w:val="99"/>
    <w:rsid w:val="00C149D8"/>
    <w:rPr>
      <w:rFonts w:ascii="Courier New" w:hAnsi="Courier New" w:cs="Courier New"/>
    </w:rPr>
  </w:style>
  <w:style w:type="character" w:customStyle="1" w:styleId="WW8Num29z0">
    <w:name w:val="WW8Num29z0"/>
    <w:uiPriority w:val="99"/>
    <w:rsid w:val="00C149D8"/>
    <w:rPr>
      <w:rFonts w:ascii="Symbol" w:hAnsi="Symbol" w:cs="Symbol"/>
    </w:rPr>
  </w:style>
  <w:style w:type="character" w:customStyle="1" w:styleId="WW8Num29z1">
    <w:name w:val="WW8Num29z1"/>
    <w:uiPriority w:val="99"/>
    <w:rsid w:val="00C149D8"/>
    <w:rPr>
      <w:rFonts w:ascii="Courier New" w:hAnsi="Courier New" w:cs="Courier New"/>
    </w:rPr>
  </w:style>
  <w:style w:type="character" w:customStyle="1" w:styleId="WW8Num29z2">
    <w:name w:val="WW8Num29z2"/>
    <w:uiPriority w:val="99"/>
    <w:rsid w:val="00C149D8"/>
    <w:rPr>
      <w:rFonts w:ascii="Wingdings" w:hAnsi="Wingdings" w:cs="Wingdings"/>
    </w:rPr>
  </w:style>
  <w:style w:type="character" w:customStyle="1" w:styleId="WW8Num30z0">
    <w:name w:val="WW8Num30z0"/>
    <w:uiPriority w:val="99"/>
    <w:rsid w:val="00C149D8"/>
    <w:rPr>
      <w:rFonts w:ascii="Symbol" w:hAnsi="Symbol" w:cs="Symbol"/>
    </w:rPr>
  </w:style>
  <w:style w:type="character" w:customStyle="1" w:styleId="WW8Num30z1">
    <w:name w:val="WW8Num30z1"/>
    <w:uiPriority w:val="99"/>
    <w:rsid w:val="00C149D8"/>
    <w:rPr>
      <w:rFonts w:ascii="Courier New" w:hAnsi="Courier New" w:cs="Courier New"/>
    </w:rPr>
  </w:style>
  <w:style w:type="character" w:customStyle="1" w:styleId="WW8Num30z2">
    <w:name w:val="WW8Num30z2"/>
    <w:uiPriority w:val="99"/>
    <w:rsid w:val="00C149D8"/>
    <w:rPr>
      <w:rFonts w:ascii="Wingdings" w:hAnsi="Wingdings" w:cs="Wingdings"/>
    </w:rPr>
  </w:style>
  <w:style w:type="character" w:customStyle="1" w:styleId="WW8Num31z0">
    <w:name w:val="WW8Num31z0"/>
    <w:uiPriority w:val="99"/>
    <w:rsid w:val="00C149D8"/>
    <w:rPr>
      <w:rFonts w:ascii="Symbol" w:hAnsi="Symbol" w:cs="Symbol"/>
    </w:rPr>
  </w:style>
  <w:style w:type="character" w:customStyle="1" w:styleId="WW8Num31z1">
    <w:name w:val="WW8Num31z1"/>
    <w:uiPriority w:val="99"/>
    <w:rsid w:val="00C149D8"/>
    <w:rPr>
      <w:rFonts w:ascii="Courier New" w:hAnsi="Courier New" w:cs="Courier New"/>
    </w:rPr>
  </w:style>
  <w:style w:type="character" w:customStyle="1" w:styleId="WW8Num31z5">
    <w:name w:val="WW8Num31z5"/>
    <w:uiPriority w:val="99"/>
    <w:rsid w:val="00C149D8"/>
    <w:rPr>
      <w:rFonts w:ascii="Wingdings" w:hAnsi="Wingdings" w:cs="Wingdings"/>
    </w:rPr>
  </w:style>
  <w:style w:type="character" w:customStyle="1" w:styleId="WW8Num32z1">
    <w:name w:val="WW8Num32z1"/>
    <w:uiPriority w:val="99"/>
    <w:rsid w:val="00C149D8"/>
    <w:rPr>
      <w:rFonts w:ascii="Times New Roman" w:hAnsi="Times New Roman" w:cs="Times New Roman"/>
    </w:rPr>
  </w:style>
  <w:style w:type="character" w:customStyle="1" w:styleId="WW8Num33z0">
    <w:name w:val="WW8Num33z0"/>
    <w:uiPriority w:val="99"/>
    <w:rsid w:val="00C149D8"/>
    <w:rPr>
      <w:rFonts w:ascii="Symbol" w:hAnsi="Symbol" w:cs="Symbol"/>
    </w:rPr>
  </w:style>
  <w:style w:type="character" w:customStyle="1" w:styleId="WW8Num33z1">
    <w:name w:val="WW8Num33z1"/>
    <w:uiPriority w:val="99"/>
    <w:rsid w:val="00C149D8"/>
    <w:rPr>
      <w:rFonts w:ascii="Courier New" w:hAnsi="Courier New" w:cs="Courier New"/>
    </w:rPr>
  </w:style>
  <w:style w:type="character" w:customStyle="1" w:styleId="WW8Num33z2">
    <w:name w:val="WW8Num33z2"/>
    <w:uiPriority w:val="99"/>
    <w:rsid w:val="00C149D8"/>
    <w:rPr>
      <w:rFonts w:ascii="Times New Roman" w:hAnsi="Times New Roman" w:cs="Times New Roman"/>
    </w:rPr>
  </w:style>
  <w:style w:type="character" w:customStyle="1" w:styleId="WW8Num33z5">
    <w:name w:val="WW8Num33z5"/>
    <w:uiPriority w:val="99"/>
    <w:rsid w:val="00C149D8"/>
    <w:rPr>
      <w:rFonts w:ascii="Wingdings" w:hAnsi="Wingdings" w:cs="Wingdings"/>
    </w:rPr>
  </w:style>
  <w:style w:type="character" w:customStyle="1" w:styleId="WW8Num34z0">
    <w:name w:val="WW8Num34z0"/>
    <w:uiPriority w:val="99"/>
    <w:rsid w:val="00C149D8"/>
    <w:rPr>
      <w:rFonts w:ascii="Symbol" w:hAnsi="Symbol" w:cs="Symbol"/>
    </w:rPr>
  </w:style>
  <w:style w:type="character" w:customStyle="1" w:styleId="WW8Num34z1">
    <w:name w:val="WW8Num34z1"/>
    <w:uiPriority w:val="99"/>
    <w:rsid w:val="00C149D8"/>
    <w:rPr>
      <w:rFonts w:ascii="Courier New" w:hAnsi="Courier New" w:cs="Courier New"/>
    </w:rPr>
  </w:style>
  <w:style w:type="character" w:customStyle="1" w:styleId="WW8Num34z2">
    <w:name w:val="WW8Num34z2"/>
    <w:uiPriority w:val="99"/>
    <w:rsid w:val="00C149D8"/>
    <w:rPr>
      <w:rFonts w:ascii="Wingdings" w:hAnsi="Wingdings" w:cs="Wingdings"/>
    </w:rPr>
  </w:style>
  <w:style w:type="character" w:customStyle="1" w:styleId="WW8Num35z0">
    <w:name w:val="WW8Num35z0"/>
    <w:uiPriority w:val="99"/>
    <w:rsid w:val="00C149D8"/>
    <w:rPr>
      <w:rFonts w:ascii="Symbol" w:hAnsi="Symbol" w:cs="Symbol"/>
    </w:rPr>
  </w:style>
  <w:style w:type="character" w:customStyle="1" w:styleId="WW8Num35z1">
    <w:name w:val="WW8Num35z1"/>
    <w:uiPriority w:val="99"/>
    <w:rsid w:val="00C149D8"/>
    <w:rPr>
      <w:rFonts w:ascii="Courier New" w:hAnsi="Courier New" w:cs="Courier New"/>
    </w:rPr>
  </w:style>
  <w:style w:type="character" w:customStyle="1" w:styleId="WW8Num35z2">
    <w:name w:val="WW8Num35z2"/>
    <w:uiPriority w:val="99"/>
    <w:rsid w:val="00C149D8"/>
    <w:rPr>
      <w:rFonts w:ascii="Wingdings" w:hAnsi="Wingdings" w:cs="Wingdings"/>
    </w:rPr>
  </w:style>
  <w:style w:type="character" w:customStyle="1" w:styleId="WW8NumSt36z0">
    <w:name w:val="WW8NumSt36z0"/>
    <w:uiPriority w:val="99"/>
    <w:rsid w:val="00C149D8"/>
    <w:rPr>
      <w:rFonts w:ascii="Symbol" w:hAnsi="Symbol" w:cs="Symbol"/>
    </w:rPr>
  </w:style>
  <w:style w:type="character" w:customStyle="1" w:styleId="WW-Standardnpsmoodstavce">
    <w:name w:val="WW-Standardní písmo odstavce"/>
    <w:uiPriority w:val="99"/>
    <w:rsid w:val="00C149D8"/>
  </w:style>
  <w:style w:type="character" w:styleId="slostrnky">
    <w:name w:val="page number"/>
    <w:basedOn w:val="WW-Standardnpsmoodstavce"/>
    <w:uiPriority w:val="99"/>
    <w:rsid w:val="00C149D8"/>
  </w:style>
  <w:style w:type="character" w:styleId="Hypertextovodkaz">
    <w:name w:val="Hyperlink"/>
    <w:basedOn w:val="WW-Standardnpsmoodstavce"/>
    <w:uiPriority w:val="99"/>
    <w:rsid w:val="00C149D8"/>
    <w:rPr>
      <w:color w:val="0000FF"/>
      <w:u w:val="single"/>
    </w:rPr>
  </w:style>
  <w:style w:type="character" w:customStyle="1" w:styleId="Nadpis1Char">
    <w:name w:val="Nadpis 1 Char"/>
    <w:basedOn w:val="WW-Standardnpsmoodstavce"/>
    <w:uiPriority w:val="99"/>
    <w:rsid w:val="00C149D8"/>
    <w:rPr>
      <w:b/>
      <w:bCs/>
      <w:caps/>
      <w:color w:val="000000"/>
      <w:sz w:val="28"/>
      <w:szCs w:val="28"/>
      <w:lang w:val="cs-CZ" w:eastAsia="ar-SA" w:bidi="ar-SA"/>
    </w:rPr>
  </w:style>
  <w:style w:type="paragraph" w:styleId="Zkladntext">
    <w:name w:val="Body Text"/>
    <w:basedOn w:val="Normln"/>
    <w:link w:val="ZkladntextChar"/>
    <w:uiPriority w:val="99"/>
    <w:rsid w:val="00C149D8"/>
    <w:pPr>
      <w:spacing w:before="0" w:after="120"/>
    </w:pPr>
  </w:style>
  <w:style w:type="character" w:customStyle="1" w:styleId="ZkladntextChar">
    <w:name w:val="Základní text Char"/>
    <w:basedOn w:val="Standardnpsmoodstavce"/>
    <w:link w:val="Zkladntext"/>
    <w:uiPriority w:val="99"/>
    <w:semiHidden/>
    <w:rsid w:val="00335329"/>
    <w:rPr>
      <w:sz w:val="24"/>
      <w:szCs w:val="24"/>
      <w:lang w:eastAsia="ar-SA"/>
    </w:rPr>
  </w:style>
  <w:style w:type="paragraph" w:styleId="Seznam">
    <w:name w:val="List"/>
    <w:basedOn w:val="Zkladntext"/>
    <w:uiPriority w:val="99"/>
    <w:rsid w:val="00C149D8"/>
  </w:style>
  <w:style w:type="paragraph" w:customStyle="1" w:styleId="Popisek">
    <w:name w:val="Popisek"/>
    <w:basedOn w:val="Normln"/>
    <w:uiPriority w:val="99"/>
    <w:rsid w:val="00C149D8"/>
    <w:pPr>
      <w:suppressLineNumbers/>
      <w:spacing w:before="120" w:after="120"/>
    </w:pPr>
    <w:rPr>
      <w:i/>
      <w:iCs/>
      <w:sz w:val="20"/>
      <w:szCs w:val="20"/>
    </w:rPr>
  </w:style>
  <w:style w:type="paragraph" w:customStyle="1" w:styleId="Rejstk">
    <w:name w:val="Rejstřík"/>
    <w:basedOn w:val="Normln"/>
    <w:uiPriority w:val="99"/>
    <w:rsid w:val="00C149D8"/>
    <w:pPr>
      <w:suppressLineNumbers/>
    </w:pPr>
  </w:style>
  <w:style w:type="paragraph" w:customStyle="1" w:styleId="Nadpis">
    <w:name w:val="Nadpis"/>
    <w:basedOn w:val="Normln"/>
    <w:next w:val="Zkladntext"/>
    <w:uiPriority w:val="99"/>
    <w:rsid w:val="00C149D8"/>
    <w:pPr>
      <w:keepNext/>
      <w:spacing w:before="240" w:after="120"/>
    </w:pPr>
    <w:rPr>
      <w:rFonts w:ascii="Arial" w:hAnsi="Arial" w:cs="Arial"/>
      <w:sz w:val="28"/>
      <w:szCs w:val="28"/>
    </w:rPr>
  </w:style>
  <w:style w:type="paragraph" w:styleId="Zhlav">
    <w:name w:val="header"/>
    <w:basedOn w:val="Normln"/>
    <w:link w:val="ZhlavChar"/>
    <w:uiPriority w:val="99"/>
    <w:rsid w:val="00C149D8"/>
    <w:pPr>
      <w:pBdr>
        <w:bottom w:val="single" w:sz="2" w:space="1" w:color="000000"/>
      </w:pBdr>
      <w:tabs>
        <w:tab w:val="center" w:pos="4536"/>
        <w:tab w:val="right" w:pos="9072"/>
      </w:tabs>
      <w:spacing w:before="0" w:after="0"/>
      <w:ind w:firstLine="0"/>
    </w:pPr>
    <w:rPr>
      <w:i/>
      <w:iCs/>
      <w:sz w:val="20"/>
      <w:szCs w:val="20"/>
    </w:rPr>
  </w:style>
  <w:style w:type="character" w:customStyle="1" w:styleId="ZhlavChar">
    <w:name w:val="Záhlaví Char"/>
    <w:basedOn w:val="Standardnpsmoodstavce"/>
    <w:link w:val="Zhlav"/>
    <w:uiPriority w:val="99"/>
    <w:rsid w:val="00936CDE"/>
    <w:rPr>
      <w:i/>
      <w:iCs/>
      <w:lang w:eastAsia="ar-SA" w:bidi="ar-SA"/>
    </w:rPr>
  </w:style>
  <w:style w:type="paragraph" w:styleId="Zpat">
    <w:name w:val="footer"/>
    <w:basedOn w:val="Normln"/>
    <w:link w:val="ZpatChar"/>
    <w:uiPriority w:val="99"/>
    <w:rsid w:val="00C149D8"/>
    <w:pPr>
      <w:pBdr>
        <w:top w:val="single" w:sz="2" w:space="1" w:color="000000"/>
      </w:pBdr>
      <w:tabs>
        <w:tab w:val="center" w:pos="4536"/>
        <w:tab w:val="right" w:pos="9072"/>
      </w:tabs>
      <w:spacing w:before="0" w:after="0"/>
      <w:ind w:firstLine="0"/>
    </w:pPr>
    <w:rPr>
      <w:i/>
      <w:iCs/>
      <w:sz w:val="20"/>
      <w:szCs w:val="20"/>
    </w:rPr>
  </w:style>
  <w:style w:type="character" w:customStyle="1" w:styleId="ZpatChar">
    <w:name w:val="Zápatí Char"/>
    <w:basedOn w:val="Standardnpsmoodstavce"/>
    <w:link w:val="Zpat"/>
    <w:uiPriority w:val="99"/>
    <w:rsid w:val="00936CDE"/>
    <w:rPr>
      <w:i/>
      <w:iCs/>
      <w:lang w:eastAsia="ar-SA" w:bidi="ar-SA"/>
    </w:rPr>
  </w:style>
  <w:style w:type="paragraph" w:styleId="Nzev">
    <w:name w:val="Title"/>
    <w:basedOn w:val="Normln"/>
    <w:next w:val="Podtitul"/>
    <w:link w:val="NzevChar"/>
    <w:uiPriority w:val="99"/>
    <w:qFormat/>
    <w:rsid w:val="00C149D8"/>
    <w:pPr>
      <w:spacing w:before="1200" w:after="1200"/>
      <w:ind w:firstLine="0"/>
      <w:jc w:val="center"/>
    </w:pPr>
    <w:rPr>
      <w:b/>
      <w:bCs/>
      <w:caps/>
      <w:kern w:val="1"/>
      <w:sz w:val="36"/>
      <w:szCs w:val="36"/>
    </w:rPr>
  </w:style>
  <w:style w:type="character" w:customStyle="1" w:styleId="NzevChar">
    <w:name w:val="Název Char"/>
    <w:basedOn w:val="Standardnpsmoodstavce"/>
    <w:link w:val="Nzev"/>
    <w:uiPriority w:val="10"/>
    <w:rsid w:val="00335329"/>
    <w:rPr>
      <w:rFonts w:ascii="Cambria" w:eastAsia="Times New Roman" w:hAnsi="Cambria" w:cs="Times New Roman"/>
      <w:b/>
      <w:bCs/>
      <w:kern w:val="28"/>
      <w:sz w:val="32"/>
      <w:szCs w:val="32"/>
      <w:lang w:eastAsia="ar-SA"/>
    </w:rPr>
  </w:style>
  <w:style w:type="paragraph" w:styleId="Podtitul">
    <w:name w:val="Subtitle"/>
    <w:basedOn w:val="Nadpis"/>
    <w:next w:val="Zkladntext"/>
    <w:link w:val="PodtitulChar"/>
    <w:uiPriority w:val="99"/>
    <w:qFormat/>
    <w:rsid w:val="00C149D8"/>
    <w:pPr>
      <w:jc w:val="center"/>
    </w:pPr>
    <w:rPr>
      <w:i/>
      <w:iCs/>
    </w:rPr>
  </w:style>
  <w:style w:type="character" w:customStyle="1" w:styleId="PodtitulChar">
    <w:name w:val="Podtitul Char"/>
    <w:basedOn w:val="Standardnpsmoodstavce"/>
    <w:link w:val="Podtitul"/>
    <w:uiPriority w:val="11"/>
    <w:rsid w:val="00335329"/>
    <w:rPr>
      <w:rFonts w:ascii="Cambria" w:eastAsia="Times New Roman" w:hAnsi="Cambria" w:cs="Times New Roman"/>
      <w:sz w:val="24"/>
      <w:szCs w:val="24"/>
      <w:lang w:eastAsia="ar-SA"/>
    </w:rPr>
  </w:style>
  <w:style w:type="paragraph" w:styleId="Obsah1">
    <w:name w:val="toc 1"/>
    <w:basedOn w:val="Normln"/>
    <w:next w:val="Normln"/>
    <w:uiPriority w:val="39"/>
    <w:rsid w:val="00C149D8"/>
    <w:pPr>
      <w:spacing w:before="360" w:after="0"/>
      <w:jc w:val="left"/>
    </w:pPr>
    <w:rPr>
      <w:rFonts w:ascii="Arial" w:hAnsi="Arial" w:cs="Arial"/>
      <w:b/>
      <w:bCs/>
      <w:caps/>
    </w:rPr>
  </w:style>
  <w:style w:type="paragraph" w:customStyle="1" w:styleId="Nzevvzhlav">
    <w:name w:val="Název v záhlaví"/>
    <w:basedOn w:val="Nzev"/>
    <w:next w:val="Nzev"/>
    <w:rsid w:val="00C149D8"/>
    <w:pPr>
      <w:spacing w:before="0"/>
    </w:pPr>
    <w:rPr>
      <w:sz w:val="32"/>
      <w:szCs w:val="32"/>
    </w:rPr>
  </w:style>
  <w:style w:type="paragraph" w:customStyle="1" w:styleId="Poznmka">
    <w:name w:val="Poznámka"/>
    <w:basedOn w:val="Normln"/>
    <w:uiPriority w:val="99"/>
    <w:rsid w:val="00C149D8"/>
    <w:pPr>
      <w:ind w:firstLine="0"/>
    </w:pPr>
    <w:rPr>
      <w:i/>
      <w:iCs/>
    </w:rPr>
  </w:style>
  <w:style w:type="paragraph" w:customStyle="1" w:styleId="WW-Seznamsodrkami">
    <w:name w:val="WW-Seznam s odrážkami"/>
    <w:basedOn w:val="Normln"/>
    <w:uiPriority w:val="99"/>
    <w:rsid w:val="00C149D8"/>
    <w:pPr>
      <w:tabs>
        <w:tab w:val="num" w:pos="360"/>
      </w:tabs>
      <w:ind w:firstLine="0"/>
    </w:pPr>
  </w:style>
  <w:style w:type="paragraph" w:styleId="Obsah2">
    <w:name w:val="toc 2"/>
    <w:basedOn w:val="Normln"/>
    <w:next w:val="Normln"/>
    <w:uiPriority w:val="39"/>
    <w:rsid w:val="00C149D8"/>
    <w:pPr>
      <w:spacing w:before="240" w:after="0"/>
      <w:jc w:val="left"/>
    </w:pPr>
    <w:rPr>
      <w:b/>
      <w:bCs/>
      <w:sz w:val="20"/>
      <w:szCs w:val="20"/>
    </w:rPr>
  </w:style>
  <w:style w:type="paragraph" w:styleId="Obsah3">
    <w:name w:val="toc 3"/>
    <w:basedOn w:val="Normln"/>
    <w:next w:val="Normln"/>
    <w:uiPriority w:val="39"/>
    <w:rsid w:val="00C149D8"/>
    <w:pPr>
      <w:spacing w:before="0" w:after="0"/>
      <w:ind w:left="240"/>
      <w:jc w:val="left"/>
    </w:pPr>
    <w:rPr>
      <w:sz w:val="20"/>
      <w:szCs w:val="20"/>
    </w:rPr>
  </w:style>
  <w:style w:type="paragraph" w:customStyle="1" w:styleId="WW-Seznamsodrkami2">
    <w:name w:val="WW-Seznam s odrážkami 2"/>
    <w:basedOn w:val="Normln"/>
    <w:uiPriority w:val="99"/>
    <w:rsid w:val="00C149D8"/>
    <w:pPr>
      <w:tabs>
        <w:tab w:val="num" w:pos="643"/>
      </w:tabs>
      <w:ind w:firstLine="0"/>
    </w:pPr>
  </w:style>
  <w:style w:type="paragraph" w:styleId="Obsah4">
    <w:name w:val="toc 4"/>
    <w:basedOn w:val="Normln"/>
    <w:next w:val="Normln"/>
    <w:uiPriority w:val="99"/>
    <w:semiHidden/>
    <w:rsid w:val="00C149D8"/>
    <w:pPr>
      <w:spacing w:before="0" w:after="0"/>
      <w:ind w:left="480"/>
      <w:jc w:val="left"/>
    </w:pPr>
    <w:rPr>
      <w:sz w:val="20"/>
      <w:szCs w:val="20"/>
    </w:rPr>
  </w:style>
  <w:style w:type="paragraph" w:customStyle="1" w:styleId="Nadpisplohy">
    <w:name w:val="Nadpis přílohy"/>
    <w:basedOn w:val="Normln"/>
    <w:next w:val="Normln"/>
    <w:uiPriority w:val="99"/>
    <w:rsid w:val="00C149D8"/>
    <w:pPr>
      <w:keepNext/>
      <w:pageBreakBefore/>
      <w:spacing w:before="0"/>
      <w:ind w:firstLine="0"/>
      <w:jc w:val="right"/>
    </w:pPr>
    <w:rPr>
      <w:b/>
      <w:bCs/>
      <w:smallCaps/>
    </w:rPr>
  </w:style>
  <w:style w:type="paragraph" w:customStyle="1" w:styleId="WW-slovanseznam">
    <w:name w:val="WW-Číslovaný seznam"/>
    <w:basedOn w:val="Normln"/>
    <w:uiPriority w:val="99"/>
    <w:rsid w:val="00C149D8"/>
    <w:pPr>
      <w:ind w:firstLine="0"/>
    </w:pPr>
  </w:style>
  <w:style w:type="paragraph" w:customStyle="1" w:styleId="Nzevplohy">
    <w:name w:val="Název přílohy"/>
    <w:basedOn w:val="Normln"/>
    <w:next w:val="Normln"/>
    <w:uiPriority w:val="99"/>
    <w:rsid w:val="00C149D8"/>
    <w:pPr>
      <w:pBdr>
        <w:bottom w:val="single" w:sz="2" w:space="1" w:color="000000"/>
      </w:pBdr>
      <w:spacing w:before="0"/>
      <w:ind w:firstLine="0"/>
      <w:jc w:val="left"/>
    </w:pPr>
    <w:rPr>
      <w:b/>
      <w:bCs/>
      <w:smallCaps/>
    </w:rPr>
  </w:style>
  <w:style w:type="paragraph" w:customStyle="1" w:styleId="slovanseznammsk">
    <w:name w:val="Číslovaný seznam římský"/>
    <w:basedOn w:val="WW-slovanseznam"/>
    <w:uiPriority w:val="99"/>
    <w:rsid w:val="00C149D8"/>
    <w:pPr>
      <w:tabs>
        <w:tab w:val="left" w:pos="0"/>
        <w:tab w:val="num" w:pos="360"/>
      </w:tabs>
    </w:pPr>
  </w:style>
  <w:style w:type="paragraph" w:customStyle="1" w:styleId="Normlnbezodsazen">
    <w:name w:val="Normální bez odsazení"/>
    <w:basedOn w:val="Normln"/>
    <w:uiPriority w:val="99"/>
    <w:rsid w:val="00C149D8"/>
    <w:pPr>
      <w:ind w:firstLine="0"/>
    </w:pPr>
  </w:style>
  <w:style w:type="paragraph" w:customStyle="1" w:styleId="Obsahtabulky">
    <w:name w:val="Obsah tabulky"/>
    <w:basedOn w:val="Zkladntext"/>
    <w:uiPriority w:val="99"/>
    <w:rsid w:val="00C149D8"/>
    <w:pPr>
      <w:suppressLineNumbers/>
    </w:pPr>
  </w:style>
  <w:style w:type="paragraph" w:customStyle="1" w:styleId="Nadpistabulky">
    <w:name w:val="Nadpis tabulky"/>
    <w:basedOn w:val="Obsahtabulky"/>
    <w:uiPriority w:val="99"/>
    <w:rsid w:val="00C149D8"/>
    <w:pPr>
      <w:jc w:val="center"/>
    </w:pPr>
    <w:rPr>
      <w:b/>
      <w:bCs/>
      <w:i/>
      <w:iCs/>
    </w:rPr>
  </w:style>
  <w:style w:type="paragraph" w:styleId="Textbubliny">
    <w:name w:val="Balloon Text"/>
    <w:basedOn w:val="Normln"/>
    <w:link w:val="TextbublinyChar"/>
    <w:uiPriority w:val="99"/>
    <w:semiHidden/>
    <w:rsid w:val="00E4244F"/>
    <w:rPr>
      <w:rFonts w:ascii="Tahoma" w:hAnsi="Tahoma" w:cs="Tahoma"/>
      <w:sz w:val="16"/>
      <w:szCs w:val="16"/>
    </w:rPr>
  </w:style>
  <w:style w:type="character" w:customStyle="1" w:styleId="TextbublinyChar">
    <w:name w:val="Text bubliny Char"/>
    <w:basedOn w:val="Standardnpsmoodstavce"/>
    <w:link w:val="Textbubliny"/>
    <w:uiPriority w:val="99"/>
    <w:semiHidden/>
    <w:rsid w:val="00335329"/>
    <w:rPr>
      <w:sz w:val="0"/>
      <w:szCs w:val="0"/>
      <w:lang w:eastAsia="ar-SA"/>
    </w:rPr>
  </w:style>
  <w:style w:type="paragraph" w:styleId="Obsah5">
    <w:name w:val="toc 5"/>
    <w:basedOn w:val="Normln"/>
    <w:next w:val="Normln"/>
    <w:autoRedefine/>
    <w:uiPriority w:val="99"/>
    <w:semiHidden/>
    <w:rsid w:val="00264B6F"/>
    <w:pPr>
      <w:spacing w:before="0" w:after="0"/>
      <w:ind w:left="720"/>
      <w:jc w:val="left"/>
    </w:pPr>
    <w:rPr>
      <w:sz w:val="20"/>
      <w:szCs w:val="20"/>
    </w:rPr>
  </w:style>
  <w:style w:type="paragraph" w:styleId="Obsah6">
    <w:name w:val="toc 6"/>
    <w:basedOn w:val="Normln"/>
    <w:next w:val="Normln"/>
    <w:autoRedefine/>
    <w:uiPriority w:val="99"/>
    <w:semiHidden/>
    <w:rsid w:val="00264B6F"/>
    <w:pPr>
      <w:spacing w:before="0" w:after="0"/>
      <w:ind w:left="960"/>
      <w:jc w:val="left"/>
    </w:pPr>
    <w:rPr>
      <w:sz w:val="20"/>
      <w:szCs w:val="20"/>
    </w:rPr>
  </w:style>
  <w:style w:type="paragraph" w:styleId="Obsah7">
    <w:name w:val="toc 7"/>
    <w:basedOn w:val="Normln"/>
    <w:next w:val="Normln"/>
    <w:autoRedefine/>
    <w:uiPriority w:val="99"/>
    <w:semiHidden/>
    <w:rsid w:val="00264B6F"/>
    <w:pPr>
      <w:spacing w:before="0" w:after="0"/>
      <w:ind w:left="1200"/>
      <w:jc w:val="left"/>
    </w:pPr>
    <w:rPr>
      <w:sz w:val="20"/>
      <w:szCs w:val="20"/>
    </w:rPr>
  </w:style>
  <w:style w:type="paragraph" w:styleId="Obsah8">
    <w:name w:val="toc 8"/>
    <w:basedOn w:val="Normln"/>
    <w:next w:val="Normln"/>
    <w:autoRedefine/>
    <w:uiPriority w:val="99"/>
    <w:semiHidden/>
    <w:rsid w:val="00264B6F"/>
    <w:pPr>
      <w:spacing w:before="0" w:after="0"/>
      <w:ind w:left="1440"/>
      <w:jc w:val="left"/>
    </w:pPr>
    <w:rPr>
      <w:sz w:val="20"/>
      <w:szCs w:val="20"/>
    </w:rPr>
  </w:style>
  <w:style w:type="paragraph" w:styleId="Obsah9">
    <w:name w:val="toc 9"/>
    <w:basedOn w:val="Normln"/>
    <w:next w:val="Normln"/>
    <w:autoRedefine/>
    <w:uiPriority w:val="99"/>
    <w:semiHidden/>
    <w:rsid w:val="00264B6F"/>
    <w:pPr>
      <w:spacing w:before="0" w:after="0"/>
      <w:ind w:left="1680"/>
      <w:jc w:val="left"/>
    </w:pPr>
    <w:rPr>
      <w:sz w:val="20"/>
      <w:szCs w:val="20"/>
    </w:rPr>
  </w:style>
  <w:style w:type="character" w:styleId="Sledovanodkaz">
    <w:name w:val="FollowedHyperlink"/>
    <w:basedOn w:val="Standardnpsmoodstavce"/>
    <w:uiPriority w:val="99"/>
    <w:rsid w:val="00E07F84"/>
    <w:rPr>
      <w:color w:val="800080"/>
      <w:u w:val="single"/>
    </w:rPr>
  </w:style>
  <w:style w:type="paragraph" w:styleId="Textpoznpodarou">
    <w:name w:val="footnote text"/>
    <w:basedOn w:val="Normln"/>
    <w:link w:val="TextpoznpodarouChar"/>
    <w:uiPriority w:val="99"/>
    <w:semiHidden/>
    <w:rsid w:val="009B6074"/>
  </w:style>
  <w:style w:type="character" w:customStyle="1" w:styleId="TextpoznpodarouChar">
    <w:name w:val="Text pozn. pod čarou Char"/>
    <w:basedOn w:val="Standardnpsmoodstavce"/>
    <w:link w:val="Textpoznpodarou"/>
    <w:uiPriority w:val="99"/>
    <w:semiHidden/>
    <w:rsid w:val="009B6074"/>
    <w:rPr>
      <w:sz w:val="24"/>
      <w:szCs w:val="24"/>
      <w:lang w:val="cs-CZ" w:eastAsia="ar-SA" w:bidi="ar-SA"/>
    </w:rPr>
  </w:style>
  <w:style w:type="character" w:styleId="Znakapoznpodarou">
    <w:name w:val="footnote reference"/>
    <w:basedOn w:val="Standardnpsmoodstavce"/>
    <w:uiPriority w:val="99"/>
    <w:semiHidden/>
    <w:rsid w:val="009B6074"/>
    <w:rPr>
      <w:vertAlign w:val="superscript"/>
    </w:rPr>
  </w:style>
  <w:style w:type="paragraph" w:styleId="Odstavecseseznamem">
    <w:name w:val="List Paragraph"/>
    <w:basedOn w:val="Normln"/>
    <w:uiPriority w:val="99"/>
    <w:qFormat/>
    <w:rsid w:val="00300F9F"/>
    <w:pPr>
      <w:ind w:left="720"/>
      <w:contextualSpacing/>
    </w:pPr>
  </w:style>
  <w:style w:type="character" w:customStyle="1" w:styleId="description">
    <w:name w:val="description"/>
    <w:basedOn w:val="Standardnpsmoodstavce"/>
    <w:rsid w:val="004C1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3086">
      <w:marLeft w:val="0"/>
      <w:marRight w:val="0"/>
      <w:marTop w:val="0"/>
      <w:marBottom w:val="0"/>
      <w:divBdr>
        <w:top w:val="none" w:sz="0" w:space="0" w:color="auto"/>
        <w:left w:val="none" w:sz="0" w:space="0" w:color="auto"/>
        <w:bottom w:val="none" w:sz="0" w:space="0" w:color="auto"/>
        <w:right w:val="none" w:sz="0" w:space="0" w:color="auto"/>
      </w:divBdr>
      <w:divsChild>
        <w:div w:id="439223085">
          <w:marLeft w:val="0"/>
          <w:marRight w:val="0"/>
          <w:marTop w:val="0"/>
          <w:marBottom w:val="0"/>
          <w:divBdr>
            <w:top w:val="none" w:sz="0" w:space="0" w:color="auto"/>
            <w:left w:val="none" w:sz="0" w:space="0" w:color="auto"/>
            <w:bottom w:val="none" w:sz="0" w:space="0" w:color="auto"/>
            <w:right w:val="none" w:sz="0" w:space="0" w:color="auto"/>
          </w:divBdr>
        </w:div>
      </w:divsChild>
    </w:div>
    <w:div w:id="870728841">
      <w:bodyDiv w:val="1"/>
      <w:marLeft w:val="0"/>
      <w:marRight w:val="0"/>
      <w:marTop w:val="0"/>
      <w:marBottom w:val="0"/>
      <w:divBdr>
        <w:top w:val="none" w:sz="0" w:space="0" w:color="auto"/>
        <w:left w:val="none" w:sz="0" w:space="0" w:color="auto"/>
        <w:bottom w:val="none" w:sz="0" w:space="0" w:color="auto"/>
        <w:right w:val="none" w:sz="0" w:space="0" w:color="auto"/>
      </w:divBdr>
    </w:div>
    <w:div w:id="917134570">
      <w:bodyDiv w:val="1"/>
      <w:marLeft w:val="0"/>
      <w:marRight w:val="0"/>
      <w:marTop w:val="0"/>
      <w:marBottom w:val="0"/>
      <w:divBdr>
        <w:top w:val="none" w:sz="0" w:space="0" w:color="auto"/>
        <w:left w:val="none" w:sz="0" w:space="0" w:color="auto"/>
        <w:bottom w:val="none" w:sz="0" w:space="0" w:color="auto"/>
        <w:right w:val="none" w:sz="0" w:space="0" w:color="auto"/>
      </w:divBdr>
      <w:divsChild>
        <w:div w:id="373890587">
          <w:marLeft w:val="0"/>
          <w:marRight w:val="0"/>
          <w:marTop w:val="0"/>
          <w:marBottom w:val="0"/>
          <w:divBdr>
            <w:top w:val="none" w:sz="0" w:space="0" w:color="auto"/>
            <w:left w:val="none" w:sz="0" w:space="0" w:color="auto"/>
            <w:bottom w:val="none" w:sz="0" w:space="0" w:color="auto"/>
            <w:right w:val="none" w:sz="0" w:space="0" w:color="auto"/>
          </w:divBdr>
        </w:div>
        <w:div w:id="17856805">
          <w:marLeft w:val="0"/>
          <w:marRight w:val="0"/>
          <w:marTop w:val="0"/>
          <w:marBottom w:val="0"/>
          <w:divBdr>
            <w:top w:val="none" w:sz="0" w:space="0" w:color="auto"/>
            <w:left w:val="none" w:sz="0" w:space="0" w:color="auto"/>
            <w:bottom w:val="none" w:sz="0" w:space="0" w:color="auto"/>
            <w:right w:val="none" w:sz="0" w:space="0" w:color="auto"/>
          </w:divBdr>
        </w:div>
        <w:div w:id="552159217">
          <w:marLeft w:val="0"/>
          <w:marRight w:val="0"/>
          <w:marTop w:val="0"/>
          <w:marBottom w:val="0"/>
          <w:divBdr>
            <w:top w:val="none" w:sz="0" w:space="0" w:color="auto"/>
            <w:left w:val="none" w:sz="0" w:space="0" w:color="auto"/>
            <w:bottom w:val="none" w:sz="0" w:space="0" w:color="auto"/>
            <w:right w:val="none" w:sz="0" w:space="0" w:color="auto"/>
          </w:divBdr>
        </w:div>
        <w:div w:id="164637089">
          <w:marLeft w:val="0"/>
          <w:marRight w:val="0"/>
          <w:marTop w:val="0"/>
          <w:marBottom w:val="0"/>
          <w:divBdr>
            <w:top w:val="none" w:sz="0" w:space="0" w:color="auto"/>
            <w:left w:val="none" w:sz="0" w:space="0" w:color="auto"/>
            <w:bottom w:val="none" w:sz="0" w:space="0" w:color="auto"/>
            <w:right w:val="none" w:sz="0" w:space="0" w:color="auto"/>
          </w:divBdr>
        </w:div>
        <w:div w:id="420370570">
          <w:marLeft w:val="0"/>
          <w:marRight w:val="0"/>
          <w:marTop w:val="0"/>
          <w:marBottom w:val="0"/>
          <w:divBdr>
            <w:top w:val="none" w:sz="0" w:space="0" w:color="auto"/>
            <w:left w:val="none" w:sz="0" w:space="0" w:color="auto"/>
            <w:bottom w:val="none" w:sz="0" w:space="0" w:color="auto"/>
            <w:right w:val="none" w:sz="0" w:space="0" w:color="auto"/>
          </w:divBdr>
        </w:div>
        <w:div w:id="1448768730">
          <w:marLeft w:val="0"/>
          <w:marRight w:val="0"/>
          <w:marTop w:val="0"/>
          <w:marBottom w:val="0"/>
          <w:divBdr>
            <w:top w:val="none" w:sz="0" w:space="0" w:color="auto"/>
            <w:left w:val="none" w:sz="0" w:space="0" w:color="auto"/>
            <w:bottom w:val="none" w:sz="0" w:space="0" w:color="auto"/>
            <w:right w:val="none" w:sz="0" w:space="0" w:color="auto"/>
          </w:divBdr>
        </w:div>
        <w:div w:id="2052607596">
          <w:marLeft w:val="0"/>
          <w:marRight w:val="0"/>
          <w:marTop w:val="0"/>
          <w:marBottom w:val="0"/>
          <w:divBdr>
            <w:top w:val="none" w:sz="0" w:space="0" w:color="auto"/>
            <w:left w:val="none" w:sz="0" w:space="0" w:color="auto"/>
            <w:bottom w:val="none" w:sz="0" w:space="0" w:color="auto"/>
            <w:right w:val="none" w:sz="0" w:space="0" w:color="auto"/>
          </w:divBdr>
        </w:div>
        <w:div w:id="341588775">
          <w:marLeft w:val="0"/>
          <w:marRight w:val="0"/>
          <w:marTop w:val="0"/>
          <w:marBottom w:val="0"/>
          <w:divBdr>
            <w:top w:val="none" w:sz="0" w:space="0" w:color="auto"/>
            <w:left w:val="none" w:sz="0" w:space="0" w:color="auto"/>
            <w:bottom w:val="none" w:sz="0" w:space="0" w:color="auto"/>
            <w:right w:val="none" w:sz="0" w:space="0" w:color="auto"/>
          </w:divBdr>
        </w:div>
        <w:div w:id="1477993647">
          <w:marLeft w:val="0"/>
          <w:marRight w:val="0"/>
          <w:marTop w:val="0"/>
          <w:marBottom w:val="0"/>
          <w:divBdr>
            <w:top w:val="none" w:sz="0" w:space="0" w:color="auto"/>
            <w:left w:val="none" w:sz="0" w:space="0" w:color="auto"/>
            <w:bottom w:val="none" w:sz="0" w:space="0" w:color="auto"/>
            <w:right w:val="none" w:sz="0" w:space="0" w:color="auto"/>
          </w:divBdr>
        </w:div>
        <w:div w:id="734428360">
          <w:marLeft w:val="0"/>
          <w:marRight w:val="0"/>
          <w:marTop w:val="0"/>
          <w:marBottom w:val="0"/>
          <w:divBdr>
            <w:top w:val="none" w:sz="0" w:space="0" w:color="auto"/>
            <w:left w:val="none" w:sz="0" w:space="0" w:color="auto"/>
            <w:bottom w:val="none" w:sz="0" w:space="0" w:color="auto"/>
            <w:right w:val="none" w:sz="0" w:space="0" w:color="auto"/>
          </w:divBdr>
        </w:div>
        <w:div w:id="811752286">
          <w:marLeft w:val="0"/>
          <w:marRight w:val="0"/>
          <w:marTop w:val="0"/>
          <w:marBottom w:val="0"/>
          <w:divBdr>
            <w:top w:val="none" w:sz="0" w:space="0" w:color="auto"/>
            <w:left w:val="none" w:sz="0" w:space="0" w:color="auto"/>
            <w:bottom w:val="none" w:sz="0" w:space="0" w:color="auto"/>
            <w:right w:val="none" w:sz="0" w:space="0" w:color="auto"/>
          </w:divBdr>
        </w:div>
        <w:div w:id="1474256368">
          <w:marLeft w:val="0"/>
          <w:marRight w:val="0"/>
          <w:marTop w:val="0"/>
          <w:marBottom w:val="0"/>
          <w:divBdr>
            <w:top w:val="none" w:sz="0" w:space="0" w:color="auto"/>
            <w:left w:val="none" w:sz="0" w:space="0" w:color="auto"/>
            <w:bottom w:val="none" w:sz="0" w:space="0" w:color="auto"/>
            <w:right w:val="none" w:sz="0" w:space="0" w:color="auto"/>
          </w:divBdr>
        </w:div>
        <w:div w:id="1670597721">
          <w:marLeft w:val="0"/>
          <w:marRight w:val="0"/>
          <w:marTop w:val="0"/>
          <w:marBottom w:val="0"/>
          <w:divBdr>
            <w:top w:val="none" w:sz="0" w:space="0" w:color="auto"/>
            <w:left w:val="none" w:sz="0" w:space="0" w:color="auto"/>
            <w:bottom w:val="none" w:sz="0" w:space="0" w:color="auto"/>
            <w:right w:val="none" w:sz="0" w:space="0" w:color="auto"/>
          </w:divBdr>
        </w:div>
        <w:div w:id="14775950">
          <w:marLeft w:val="0"/>
          <w:marRight w:val="0"/>
          <w:marTop w:val="0"/>
          <w:marBottom w:val="0"/>
          <w:divBdr>
            <w:top w:val="none" w:sz="0" w:space="0" w:color="auto"/>
            <w:left w:val="none" w:sz="0" w:space="0" w:color="auto"/>
            <w:bottom w:val="none" w:sz="0" w:space="0" w:color="auto"/>
            <w:right w:val="none" w:sz="0" w:space="0" w:color="auto"/>
          </w:divBdr>
        </w:div>
        <w:div w:id="1270820643">
          <w:marLeft w:val="0"/>
          <w:marRight w:val="0"/>
          <w:marTop w:val="0"/>
          <w:marBottom w:val="0"/>
          <w:divBdr>
            <w:top w:val="none" w:sz="0" w:space="0" w:color="auto"/>
            <w:left w:val="none" w:sz="0" w:space="0" w:color="auto"/>
            <w:bottom w:val="none" w:sz="0" w:space="0" w:color="auto"/>
            <w:right w:val="none" w:sz="0" w:space="0" w:color="auto"/>
          </w:divBdr>
        </w:div>
        <w:div w:id="1590694482">
          <w:marLeft w:val="0"/>
          <w:marRight w:val="0"/>
          <w:marTop w:val="0"/>
          <w:marBottom w:val="0"/>
          <w:divBdr>
            <w:top w:val="none" w:sz="0" w:space="0" w:color="auto"/>
            <w:left w:val="none" w:sz="0" w:space="0" w:color="auto"/>
            <w:bottom w:val="none" w:sz="0" w:space="0" w:color="auto"/>
            <w:right w:val="none" w:sz="0" w:space="0" w:color="auto"/>
          </w:divBdr>
        </w:div>
        <w:div w:id="1728651215">
          <w:marLeft w:val="0"/>
          <w:marRight w:val="0"/>
          <w:marTop w:val="0"/>
          <w:marBottom w:val="0"/>
          <w:divBdr>
            <w:top w:val="none" w:sz="0" w:space="0" w:color="auto"/>
            <w:left w:val="none" w:sz="0" w:space="0" w:color="auto"/>
            <w:bottom w:val="none" w:sz="0" w:space="0" w:color="auto"/>
            <w:right w:val="none" w:sz="0" w:space="0" w:color="auto"/>
          </w:divBdr>
        </w:div>
        <w:div w:id="1423840689">
          <w:marLeft w:val="0"/>
          <w:marRight w:val="0"/>
          <w:marTop w:val="0"/>
          <w:marBottom w:val="0"/>
          <w:divBdr>
            <w:top w:val="none" w:sz="0" w:space="0" w:color="auto"/>
            <w:left w:val="none" w:sz="0" w:space="0" w:color="auto"/>
            <w:bottom w:val="none" w:sz="0" w:space="0" w:color="auto"/>
            <w:right w:val="none" w:sz="0" w:space="0" w:color="auto"/>
          </w:divBdr>
        </w:div>
        <w:div w:id="857936146">
          <w:marLeft w:val="0"/>
          <w:marRight w:val="0"/>
          <w:marTop w:val="0"/>
          <w:marBottom w:val="0"/>
          <w:divBdr>
            <w:top w:val="none" w:sz="0" w:space="0" w:color="auto"/>
            <w:left w:val="none" w:sz="0" w:space="0" w:color="auto"/>
            <w:bottom w:val="none" w:sz="0" w:space="0" w:color="auto"/>
            <w:right w:val="none" w:sz="0" w:space="0" w:color="auto"/>
          </w:divBdr>
        </w:div>
        <w:div w:id="2099330211">
          <w:marLeft w:val="0"/>
          <w:marRight w:val="0"/>
          <w:marTop w:val="0"/>
          <w:marBottom w:val="0"/>
          <w:divBdr>
            <w:top w:val="none" w:sz="0" w:space="0" w:color="auto"/>
            <w:left w:val="none" w:sz="0" w:space="0" w:color="auto"/>
            <w:bottom w:val="none" w:sz="0" w:space="0" w:color="auto"/>
            <w:right w:val="none" w:sz="0" w:space="0" w:color="auto"/>
          </w:divBdr>
        </w:div>
        <w:div w:id="1519658889">
          <w:marLeft w:val="0"/>
          <w:marRight w:val="0"/>
          <w:marTop w:val="0"/>
          <w:marBottom w:val="0"/>
          <w:divBdr>
            <w:top w:val="none" w:sz="0" w:space="0" w:color="auto"/>
            <w:left w:val="none" w:sz="0" w:space="0" w:color="auto"/>
            <w:bottom w:val="none" w:sz="0" w:space="0" w:color="auto"/>
            <w:right w:val="none" w:sz="0" w:space="0" w:color="auto"/>
          </w:divBdr>
        </w:div>
        <w:div w:id="1075513801">
          <w:marLeft w:val="0"/>
          <w:marRight w:val="0"/>
          <w:marTop w:val="0"/>
          <w:marBottom w:val="0"/>
          <w:divBdr>
            <w:top w:val="none" w:sz="0" w:space="0" w:color="auto"/>
            <w:left w:val="none" w:sz="0" w:space="0" w:color="auto"/>
            <w:bottom w:val="none" w:sz="0" w:space="0" w:color="auto"/>
            <w:right w:val="none" w:sz="0" w:space="0" w:color="auto"/>
          </w:divBdr>
        </w:div>
        <w:div w:id="2138982865">
          <w:marLeft w:val="0"/>
          <w:marRight w:val="0"/>
          <w:marTop w:val="0"/>
          <w:marBottom w:val="0"/>
          <w:divBdr>
            <w:top w:val="none" w:sz="0" w:space="0" w:color="auto"/>
            <w:left w:val="none" w:sz="0" w:space="0" w:color="auto"/>
            <w:bottom w:val="none" w:sz="0" w:space="0" w:color="auto"/>
            <w:right w:val="none" w:sz="0" w:space="0" w:color="auto"/>
          </w:divBdr>
        </w:div>
        <w:div w:id="1954705641">
          <w:marLeft w:val="0"/>
          <w:marRight w:val="0"/>
          <w:marTop w:val="0"/>
          <w:marBottom w:val="0"/>
          <w:divBdr>
            <w:top w:val="none" w:sz="0" w:space="0" w:color="auto"/>
            <w:left w:val="none" w:sz="0" w:space="0" w:color="auto"/>
            <w:bottom w:val="none" w:sz="0" w:space="0" w:color="auto"/>
            <w:right w:val="none" w:sz="0" w:space="0" w:color="auto"/>
          </w:divBdr>
        </w:div>
        <w:div w:id="1035958956">
          <w:marLeft w:val="0"/>
          <w:marRight w:val="0"/>
          <w:marTop w:val="0"/>
          <w:marBottom w:val="0"/>
          <w:divBdr>
            <w:top w:val="none" w:sz="0" w:space="0" w:color="auto"/>
            <w:left w:val="none" w:sz="0" w:space="0" w:color="auto"/>
            <w:bottom w:val="none" w:sz="0" w:space="0" w:color="auto"/>
            <w:right w:val="none" w:sz="0" w:space="0" w:color="auto"/>
          </w:divBdr>
        </w:div>
        <w:div w:id="1052122236">
          <w:marLeft w:val="0"/>
          <w:marRight w:val="0"/>
          <w:marTop w:val="0"/>
          <w:marBottom w:val="0"/>
          <w:divBdr>
            <w:top w:val="none" w:sz="0" w:space="0" w:color="auto"/>
            <w:left w:val="none" w:sz="0" w:space="0" w:color="auto"/>
            <w:bottom w:val="none" w:sz="0" w:space="0" w:color="auto"/>
            <w:right w:val="none" w:sz="0" w:space="0" w:color="auto"/>
          </w:divBdr>
        </w:div>
        <w:div w:id="1073504011">
          <w:marLeft w:val="0"/>
          <w:marRight w:val="0"/>
          <w:marTop w:val="0"/>
          <w:marBottom w:val="0"/>
          <w:divBdr>
            <w:top w:val="none" w:sz="0" w:space="0" w:color="auto"/>
            <w:left w:val="none" w:sz="0" w:space="0" w:color="auto"/>
            <w:bottom w:val="none" w:sz="0" w:space="0" w:color="auto"/>
            <w:right w:val="none" w:sz="0" w:space="0" w:color="auto"/>
          </w:divBdr>
        </w:div>
        <w:div w:id="1078135552">
          <w:marLeft w:val="0"/>
          <w:marRight w:val="0"/>
          <w:marTop w:val="0"/>
          <w:marBottom w:val="0"/>
          <w:divBdr>
            <w:top w:val="none" w:sz="0" w:space="0" w:color="auto"/>
            <w:left w:val="none" w:sz="0" w:space="0" w:color="auto"/>
            <w:bottom w:val="none" w:sz="0" w:space="0" w:color="auto"/>
            <w:right w:val="none" w:sz="0" w:space="0" w:color="auto"/>
          </w:divBdr>
        </w:div>
        <w:div w:id="298846887">
          <w:marLeft w:val="0"/>
          <w:marRight w:val="0"/>
          <w:marTop w:val="0"/>
          <w:marBottom w:val="0"/>
          <w:divBdr>
            <w:top w:val="none" w:sz="0" w:space="0" w:color="auto"/>
            <w:left w:val="none" w:sz="0" w:space="0" w:color="auto"/>
            <w:bottom w:val="none" w:sz="0" w:space="0" w:color="auto"/>
            <w:right w:val="none" w:sz="0" w:space="0" w:color="auto"/>
          </w:divBdr>
        </w:div>
        <w:div w:id="1023751061">
          <w:marLeft w:val="0"/>
          <w:marRight w:val="0"/>
          <w:marTop w:val="0"/>
          <w:marBottom w:val="0"/>
          <w:divBdr>
            <w:top w:val="none" w:sz="0" w:space="0" w:color="auto"/>
            <w:left w:val="none" w:sz="0" w:space="0" w:color="auto"/>
            <w:bottom w:val="none" w:sz="0" w:space="0" w:color="auto"/>
            <w:right w:val="none" w:sz="0" w:space="0" w:color="auto"/>
          </w:divBdr>
        </w:div>
        <w:div w:id="1611400155">
          <w:marLeft w:val="0"/>
          <w:marRight w:val="0"/>
          <w:marTop w:val="0"/>
          <w:marBottom w:val="0"/>
          <w:divBdr>
            <w:top w:val="none" w:sz="0" w:space="0" w:color="auto"/>
            <w:left w:val="none" w:sz="0" w:space="0" w:color="auto"/>
            <w:bottom w:val="none" w:sz="0" w:space="0" w:color="auto"/>
            <w:right w:val="none" w:sz="0" w:space="0" w:color="auto"/>
          </w:divBdr>
        </w:div>
        <w:div w:id="65611807">
          <w:marLeft w:val="0"/>
          <w:marRight w:val="0"/>
          <w:marTop w:val="0"/>
          <w:marBottom w:val="0"/>
          <w:divBdr>
            <w:top w:val="none" w:sz="0" w:space="0" w:color="auto"/>
            <w:left w:val="none" w:sz="0" w:space="0" w:color="auto"/>
            <w:bottom w:val="none" w:sz="0" w:space="0" w:color="auto"/>
            <w:right w:val="none" w:sz="0" w:space="0" w:color="auto"/>
          </w:divBdr>
        </w:div>
        <w:div w:id="937836556">
          <w:marLeft w:val="0"/>
          <w:marRight w:val="0"/>
          <w:marTop w:val="0"/>
          <w:marBottom w:val="0"/>
          <w:divBdr>
            <w:top w:val="none" w:sz="0" w:space="0" w:color="auto"/>
            <w:left w:val="none" w:sz="0" w:space="0" w:color="auto"/>
            <w:bottom w:val="none" w:sz="0" w:space="0" w:color="auto"/>
            <w:right w:val="none" w:sz="0" w:space="0" w:color="auto"/>
          </w:divBdr>
        </w:div>
        <w:div w:id="726030962">
          <w:marLeft w:val="0"/>
          <w:marRight w:val="0"/>
          <w:marTop w:val="0"/>
          <w:marBottom w:val="0"/>
          <w:divBdr>
            <w:top w:val="none" w:sz="0" w:space="0" w:color="auto"/>
            <w:left w:val="none" w:sz="0" w:space="0" w:color="auto"/>
            <w:bottom w:val="none" w:sz="0" w:space="0" w:color="auto"/>
            <w:right w:val="none" w:sz="0" w:space="0" w:color="auto"/>
          </w:divBdr>
        </w:div>
        <w:div w:id="1591042517">
          <w:marLeft w:val="0"/>
          <w:marRight w:val="0"/>
          <w:marTop w:val="0"/>
          <w:marBottom w:val="0"/>
          <w:divBdr>
            <w:top w:val="none" w:sz="0" w:space="0" w:color="auto"/>
            <w:left w:val="none" w:sz="0" w:space="0" w:color="auto"/>
            <w:bottom w:val="none" w:sz="0" w:space="0" w:color="auto"/>
            <w:right w:val="none" w:sz="0" w:space="0" w:color="auto"/>
          </w:divBdr>
        </w:div>
        <w:div w:id="1138229488">
          <w:marLeft w:val="0"/>
          <w:marRight w:val="0"/>
          <w:marTop w:val="0"/>
          <w:marBottom w:val="0"/>
          <w:divBdr>
            <w:top w:val="none" w:sz="0" w:space="0" w:color="auto"/>
            <w:left w:val="none" w:sz="0" w:space="0" w:color="auto"/>
            <w:bottom w:val="none" w:sz="0" w:space="0" w:color="auto"/>
            <w:right w:val="none" w:sz="0" w:space="0" w:color="auto"/>
          </w:divBdr>
        </w:div>
        <w:div w:id="212041039">
          <w:marLeft w:val="0"/>
          <w:marRight w:val="0"/>
          <w:marTop w:val="0"/>
          <w:marBottom w:val="0"/>
          <w:divBdr>
            <w:top w:val="none" w:sz="0" w:space="0" w:color="auto"/>
            <w:left w:val="none" w:sz="0" w:space="0" w:color="auto"/>
            <w:bottom w:val="none" w:sz="0" w:space="0" w:color="auto"/>
            <w:right w:val="none" w:sz="0" w:space="0" w:color="auto"/>
          </w:divBdr>
        </w:div>
        <w:div w:id="1965500554">
          <w:marLeft w:val="0"/>
          <w:marRight w:val="0"/>
          <w:marTop w:val="0"/>
          <w:marBottom w:val="0"/>
          <w:divBdr>
            <w:top w:val="none" w:sz="0" w:space="0" w:color="auto"/>
            <w:left w:val="none" w:sz="0" w:space="0" w:color="auto"/>
            <w:bottom w:val="none" w:sz="0" w:space="0" w:color="auto"/>
            <w:right w:val="none" w:sz="0" w:space="0" w:color="auto"/>
          </w:divBdr>
        </w:div>
        <w:div w:id="1004360240">
          <w:marLeft w:val="0"/>
          <w:marRight w:val="0"/>
          <w:marTop w:val="0"/>
          <w:marBottom w:val="0"/>
          <w:divBdr>
            <w:top w:val="none" w:sz="0" w:space="0" w:color="auto"/>
            <w:left w:val="none" w:sz="0" w:space="0" w:color="auto"/>
            <w:bottom w:val="none" w:sz="0" w:space="0" w:color="auto"/>
            <w:right w:val="none" w:sz="0" w:space="0" w:color="auto"/>
          </w:divBdr>
        </w:div>
        <w:div w:id="513957194">
          <w:marLeft w:val="0"/>
          <w:marRight w:val="0"/>
          <w:marTop w:val="0"/>
          <w:marBottom w:val="0"/>
          <w:divBdr>
            <w:top w:val="none" w:sz="0" w:space="0" w:color="auto"/>
            <w:left w:val="none" w:sz="0" w:space="0" w:color="auto"/>
            <w:bottom w:val="none" w:sz="0" w:space="0" w:color="auto"/>
            <w:right w:val="none" w:sz="0" w:space="0" w:color="auto"/>
          </w:divBdr>
        </w:div>
        <w:div w:id="365720265">
          <w:marLeft w:val="0"/>
          <w:marRight w:val="0"/>
          <w:marTop w:val="0"/>
          <w:marBottom w:val="0"/>
          <w:divBdr>
            <w:top w:val="none" w:sz="0" w:space="0" w:color="auto"/>
            <w:left w:val="none" w:sz="0" w:space="0" w:color="auto"/>
            <w:bottom w:val="none" w:sz="0" w:space="0" w:color="auto"/>
            <w:right w:val="none" w:sz="0" w:space="0" w:color="auto"/>
          </w:divBdr>
        </w:div>
        <w:div w:id="1116876052">
          <w:marLeft w:val="0"/>
          <w:marRight w:val="0"/>
          <w:marTop w:val="0"/>
          <w:marBottom w:val="0"/>
          <w:divBdr>
            <w:top w:val="none" w:sz="0" w:space="0" w:color="auto"/>
            <w:left w:val="none" w:sz="0" w:space="0" w:color="auto"/>
            <w:bottom w:val="none" w:sz="0" w:space="0" w:color="auto"/>
            <w:right w:val="none" w:sz="0" w:space="0" w:color="auto"/>
          </w:divBdr>
        </w:div>
        <w:div w:id="1817339770">
          <w:marLeft w:val="0"/>
          <w:marRight w:val="0"/>
          <w:marTop w:val="0"/>
          <w:marBottom w:val="0"/>
          <w:divBdr>
            <w:top w:val="none" w:sz="0" w:space="0" w:color="auto"/>
            <w:left w:val="none" w:sz="0" w:space="0" w:color="auto"/>
            <w:bottom w:val="none" w:sz="0" w:space="0" w:color="auto"/>
            <w:right w:val="none" w:sz="0" w:space="0" w:color="auto"/>
          </w:divBdr>
        </w:div>
        <w:div w:id="1358234021">
          <w:marLeft w:val="0"/>
          <w:marRight w:val="0"/>
          <w:marTop w:val="0"/>
          <w:marBottom w:val="0"/>
          <w:divBdr>
            <w:top w:val="none" w:sz="0" w:space="0" w:color="auto"/>
            <w:left w:val="none" w:sz="0" w:space="0" w:color="auto"/>
            <w:bottom w:val="none" w:sz="0" w:space="0" w:color="auto"/>
            <w:right w:val="none" w:sz="0" w:space="0" w:color="auto"/>
          </w:divBdr>
        </w:div>
        <w:div w:id="570194838">
          <w:marLeft w:val="0"/>
          <w:marRight w:val="0"/>
          <w:marTop w:val="0"/>
          <w:marBottom w:val="0"/>
          <w:divBdr>
            <w:top w:val="none" w:sz="0" w:space="0" w:color="auto"/>
            <w:left w:val="none" w:sz="0" w:space="0" w:color="auto"/>
            <w:bottom w:val="none" w:sz="0" w:space="0" w:color="auto"/>
            <w:right w:val="none" w:sz="0" w:space="0" w:color="auto"/>
          </w:divBdr>
        </w:div>
        <w:div w:id="1183739403">
          <w:marLeft w:val="0"/>
          <w:marRight w:val="0"/>
          <w:marTop w:val="0"/>
          <w:marBottom w:val="0"/>
          <w:divBdr>
            <w:top w:val="none" w:sz="0" w:space="0" w:color="auto"/>
            <w:left w:val="none" w:sz="0" w:space="0" w:color="auto"/>
            <w:bottom w:val="none" w:sz="0" w:space="0" w:color="auto"/>
            <w:right w:val="none" w:sz="0" w:space="0" w:color="auto"/>
          </w:divBdr>
        </w:div>
        <w:div w:id="1061951805">
          <w:marLeft w:val="0"/>
          <w:marRight w:val="0"/>
          <w:marTop w:val="0"/>
          <w:marBottom w:val="0"/>
          <w:divBdr>
            <w:top w:val="none" w:sz="0" w:space="0" w:color="auto"/>
            <w:left w:val="none" w:sz="0" w:space="0" w:color="auto"/>
            <w:bottom w:val="none" w:sz="0" w:space="0" w:color="auto"/>
            <w:right w:val="none" w:sz="0" w:space="0" w:color="auto"/>
          </w:divBdr>
        </w:div>
        <w:div w:id="1371494364">
          <w:marLeft w:val="0"/>
          <w:marRight w:val="0"/>
          <w:marTop w:val="0"/>
          <w:marBottom w:val="0"/>
          <w:divBdr>
            <w:top w:val="none" w:sz="0" w:space="0" w:color="auto"/>
            <w:left w:val="none" w:sz="0" w:space="0" w:color="auto"/>
            <w:bottom w:val="none" w:sz="0" w:space="0" w:color="auto"/>
            <w:right w:val="none" w:sz="0" w:space="0" w:color="auto"/>
          </w:divBdr>
        </w:div>
        <w:div w:id="875773008">
          <w:marLeft w:val="0"/>
          <w:marRight w:val="0"/>
          <w:marTop w:val="0"/>
          <w:marBottom w:val="0"/>
          <w:divBdr>
            <w:top w:val="none" w:sz="0" w:space="0" w:color="auto"/>
            <w:left w:val="none" w:sz="0" w:space="0" w:color="auto"/>
            <w:bottom w:val="none" w:sz="0" w:space="0" w:color="auto"/>
            <w:right w:val="none" w:sz="0" w:space="0" w:color="auto"/>
          </w:divBdr>
        </w:div>
        <w:div w:id="1446995483">
          <w:marLeft w:val="0"/>
          <w:marRight w:val="0"/>
          <w:marTop w:val="0"/>
          <w:marBottom w:val="0"/>
          <w:divBdr>
            <w:top w:val="none" w:sz="0" w:space="0" w:color="auto"/>
            <w:left w:val="none" w:sz="0" w:space="0" w:color="auto"/>
            <w:bottom w:val="none" w:sz="0" w:space="0" w:color="auto"/>
            <w:right w:val="none" w:sz="0" w:space="0" w:color="auto"/>
          </w:divBdr>
        </w:div>
        <w:div w:id="1371957774">
          <w:marLeft w:val="0"/>
          <w:marRight w:val="0"/>
          <w:marTop w:val="0"/>
          <w:marBottom w:val="0"/>
          <w:divBdr>
            <w:top w:val="none" w:sz="0" w:space="0" w:color="auto"/>
            <w:left w:val="none" w:sz="0" w:space="0" w:color="auto"/>
            <w:bottom w:val="none" w:sz="0" w:space="0" w:color="auto"/>
            <w:right w:val="none" w:sz="0" w:space="0" w:color="auto"/>
          </w:divBdr>
        </w:div>
        <w:div w:id="1061176636">
          <w:marLeft w:val="0"/>
          <w:marRight w:val="0"/>
          <w:marTop w:val="0"/>
          <w:marBottom w:val="0"/>
          <w:divBdr>
            <w:top w:val="none" w:sz="0" w:space="0" w:color="auto"/>
            <w:left w:val="none" w:sz="0" w:space="0" w:color="auto"/>
            <w:bottom w:val="none" w:sz="0" w:space="0" w:color="auto"/>
            <w:right w:val="none" w:sz="0" w:space="0" w:color="auto"/>
          </w:divBdr>
        </w:div>
      </w:divsChild>
    </w:div>
    <w:div w:id="1257250576">
      <w:bodyDiv w:val="1"/>
      <w:marLeft w:val="0"/>
      <w:marRight w:val="0"/>
      <w:marTop w:val="0"/>
      <w:marBottom w:val="0"/>
      <w:divBdr>
        <w:top w:val="none" w:sz="0" w:space="0" w:color="auto"/>
        <w:left w:val="none" w:sz="0" w:space="0" w:color="auto"/>
        <w:bottom w:val="none" w:sz="0" w:space="0" w:color="auto"/>
        <w:right w:val="none" w:sz="0" w:space="0" w:color="auto"/>
      </w:divBdr>
      <w:divsChild>
        <w:div w:id="1302080012">
          <w:marLeft w:val="0"/>
          <w:marRight w:val="0"/>
          <w:marTop w:val="0"/>
          <w:marBottom w:val="0"/>
          <w:divBdr>
            <w:top w:val="none" w:sz="0" w:space="0" w:color="auto"/>
            <w:left w:val="none" w:sz="0" w:space="0" w:color="auto"/>
            <w:bottom w:val="none" w:sz="0" w:space="0" w:color="auto"/>
            <w:right w:val="none" w:sz="0" w:space="0" w:color="auto"/>
          </w:divBdr>
        </w:div>
        <w:div w:id="370032004">
          <w:marLeft w:val="0"/>
          <w:marRight w:val="0"/>
          <w:marTop w:val="0"/>
          <w:marBottom w:val="0"/>
          <w:divBdr>
            <w:top w:val="none" w:sz="0" w:space="0" w:color="auto"/>
            <w:left w:val="none" w:sz="0" w:space="0" w:color="auto"/>
            <w:bottom w:val="none" w:sz="0" w:space="0" w:color="auto"/>
            <w:right w:val="none" w:sz="0" w:space="0" w:color="auto"/>
          </w:divBdr>
        </w:div>
        <w:div w:id="142039826">
          <w:marLeft w:val="0"/>
          <w:marRight w:val="0"/>
          <w:marTop w:val="0"/>
          <w:marBottom w:val="0"/>
          <w:divBdr>
            <w:top w:val="none" w:sz="0" w:space="0" w:color="auto"/>
            <w:left w:val="none" w:sz="0" w:space="0" w:color="auto"/>
            <w:bottom w:val="none" w:sz="0" w:space="0" w:color="auto"/>
            <w:right w:val="none" w:sz="0" w:space="0" w:color="auto"/>
          </w:divBdr>
        </w:div>
        <w:div w:id="1868133787">
          <w:marLeft w:val="0"/>
          <w:marRight w:val="0"/>
          <w:marTop w:val="0"/>
          <w:marBottom w:val="0"/>
          <w:divBdr>
            <w:top w:val="none" w:sz="0" w:space="0" w:color="auto"/>
            <w:left w:val="none" w:sz="0" w:space="0" w:color="auto"/>
            <w:bottom w:val="none" w:sz="0" w:space="0" w:color="auto"/>
            <w:right w:val="none" w:sz="0" w:space="0" w:color="auto"/>
          </w:divBdr>
        </w:div>
        <w:div w:id="1557400710">
          <w:marLeft w:val="0"/>
          <w:marRight w:val="0"/>
          <w:marTop w:val="0"/>
          <w:marBottom w:val="0"/>
          <w:divBdr>
            <w:top w:val="none" w:sz="0" w:space="0" w:color="auto"/>
            <w:left w:val="none" w:sz="0" w:space="0" w:color="auto"/>
            <w:bottom w:val="none" w:sz="0" w:space="0" w:color="auto"/>
            <w:right w:val="none" w:sz="0" w:space="0" w:color="auto"/>
          </w:divBdr>
        </w:div>
        <w:div w:id="174199798">
          <w:marLeft w:val="0"/>
          <w:marRight w:val="0"/>
          <w:marTop w:val="0"/>
          <w:marBottom w:val="0"/>
          <w:divBdr>
            <w:top w:val="none" w:sz="0" w:space="0" w:color="auto"/>
            <w:left w:val="none" w:sz="0" w:space="0" w:color="auto"/>
            <w:bottom w:val="none" w:sz="0" w:space="0" w:color="auto"/>
            <w:right w:val="none" w:sz="0" w:space="0" w:color="auto"/>
          </w:divBdr>
        </w:div>
        <w:div w:id="1560743551">
          <w:marLeft w:val="0"/>
          <w:marRight w:val="0"/>
          <w:marTop w:val="0"/>
          <w:marBottom w:val="0"/>
          <w:divBdr>
            <w:top w:val="none" w:sz="0" w:space="0" w:color="auto"/>
            <w:left w:val="none" w:sz="0" w:space="0" w:color="auto"/>
            <w:bottom w:val="none" w:sz="0" w:space="0" w:color="auto"/>
            <w:right w:val="none" w:sz="0" w:space="0" w:color="auto"/>
          </w:divBdr>
        </w:div>
        <w:div w:id="928345565">
          <w:marLeft w:val="0"/>
          <w:marRight w:val="0"/>
          <w:marTop w:val="0"/>
          <w:marBottom w:val="0"/>
          <w:divBdr>
            <w:top w:val="none" w:sz="0" w:space="0" w:color="auto"/>
            <w:left w:val="none" w:sz="0" w:space="0" w:color="auto"/>
            <w:bottom w:val="none" w:sz="0" w:space="0" w:color="auto"/>
            <w:right w:val="none" w:sz="0" w:space="0" w:color="auto"/>
          </w:divBdr>
        </w:div>
        <w:div w:id="1621916239">
          <w:marLeft w:val="0"/>
          <w:marRight w:val="0"/>
          <w:marTop w:val="0"/>
          <w:marBottom w:val="0"/>
          <w:divBdr>
            <w:top w:val="none" w:sz="0" w:space="0" w:color="auto"/>
            <w:left w:val="none" w:sz="0" w:space="0" w:color="auto"/>
            <w:bottom w:val="none" w:sz="0" w:space="0" w:color="auto"/>
            <w:right w:val="none" w:sz="0" w:space="0" w:color="auto"/>
          </w:divBdr>
        </w:div>
        <w:div w:id="1478182996">
          <w:marLeft w:val="0"/>
          <w:marRight w:val="0"/>
          <w:marTop w:val="0"/>
          <w:marBottom w:val="0"/>
          <w:divBdr>
            <w:top w:val="none" w:sz="0" w:space="0" w:color="auto"/>
            <w:left w:val="none" w:sz="0" w:space="0" w:color="auto"/>
            <w:bottom w:val="none" w:sz="0" w:space="0" w:color="auto"/>
            <w:right w:val="none" w:sz="0" w:space="0" w:color="auto"/>
          </w:divBdr>
        </w:div>
        <w:div w:id="1638492196">
          <w:marLeft w:val="0"/>
          <w:marRight w:val="0"/>
          <w:marTop w:val="0"/>
          <w:marBottom w:val="0"/>
          <w:divBdr>
            <w:top w:val="none" w:sz="0" w:space="0" w:color="auto"/>
            <w:left w:val="none" w:sz="0" w:space="0" w:color="auto"/>
            <w:bottom w:val="none" w:sz="0" w:space="0" w:color="auto"/>
            <w:right w:val="none" w:sz="0" w:space="0" w:color="auto"/>
          </w:divBdr>
        </w:div>
        <w:div w:id="1689404535">
          <w:marLeft w:val="0"/>
          <w:marRight w:val="0"/>
          <w:marTop w:val="0"/>
          <w:marBottom w:val="0"/>
          <w:divBdr>
            <w:top w:val="none" w:sz="0" w:space="0" w:color="auto"/>
            <w:left w:val="none" w:sz="0" w:space="0" w:color="auto"/>
            <w:bottom w:val="none" w:sz="0" w:space="0" w:color="auto"/>
            <w:right w:val="none" w:sz="0" w:space="0" w:color="auto"/>
          </w:divBdr>
        </w:div>
        <w:div w:id="898713280">
          <w:marLeft w:val="0"/>
          <w:marRight w:val="0"/>
          <w:marTop w:val="0"/>
          <w:marBottom w:val="0"/>
          <w:divBdr>
            <w:top w:val="none" w:sz="0" w:space="0" w:color="auto"/>
            <w:left w:val="none" w:sz="0" w:space="0" w:color="auto"/>
            <w:bottom w:val="none" w:sz="0" w:space="0" w:color="auto"/>
            <w:right w:val="none" w:sz="0" w:space="0" w:color="auto"/>
          </w:divBdr>
        </w:div>
        <w:div w:id="1674644358">
          <w:marLeft w:val="0"/>
          <w:marRight w:val="0"/>
          <w:marTop w:val="0"/>
          <w:marBottom w:val="0"/>
          <w:divBdr>
            <w:top w:val="none" w:sz="0" w:space="0" w:color="auto"/>
            <w:left w:val="none" w:sz="0" w:space="0" w:color="auto"/>
            <w:bottom w:val="none" w:sz="0" w:space="0" w:color="auto"/>
            <w:right w:val="none" w:sz="0" w:space="0" w:color="auto"/>
          </w:divBdr>
        </w:div>
        <w:div w:id="368183708">
          <w:marLeft w:val="0"/>
          <w:marRight w:val="0"/>
          <w:marTop w:val="0"/>
          <w:marBottom w:val="0"/>
          <w:divBdr>
            <w:top w:val="none" w:sz="0" w:space="0" w:color="auto"/>
            <w:left w:val="none" w:sz="0" w:space="0" w:color="auto"/>
            <w:bottom w:val="none" w:sz="0" w:space="0" w:color="auto"/>
            <w:right w:val="none" w:sz="0" w:space="0" w:color="auto"/>
          </w:divBdr>
        </w:div>
        <w:div w:id="921256761">
          <w:marLeft w:val="0"/>
          <w:marRight w:val="0"/>
          <w:marTop w:val="0"/>
          <w:marBottom w:val="0"/>
          <w:divBdr>
            <w:top w:val="none" w:sz="0" w:space="0" w:color="auto"/>
            <w:left w:val="none" w:sz="0" w:space="0" w:color="auto"/>
            <w:bottom w:val="none" w:sz="0" w:space="0" w:color="auto"/>
            <w:right w:val="none" w:sz="0" w:space="0" w:color="auto"/>
          </w:divBdr>
        </w:div>
        <w:div w:id="1944802060">
          <w:marLeft w:val="0"/>
          <w:marRight w:val="0"/>
          <w:marTop w:val="0"/>
          <w:marBottom w:val="0"/>
          <w:divBdr>
            <w:top w:val="none" w:sz="0" w:space="0" w:color="auto"/>
            <w:left w:val="none" w:sz="0" w:space="0" w:color="auto"/>
            <w:bottom w:val="none" w:sz="0" w:space="0" w:color="auto"/>
            <w:right w:val="none" w:sz="0" w:space="0" w:color="auto"/>
          </w:divBdr>
        </w:div>
        <w:div w:id="610280653">
          <w:marLeft w:val="0"/>
          <w:marRight w:val="0"/>
          <w:marTop w:val="0"/>
          <w:marBottom w:val="0"/>
          <w:divBdr>
            <w:top w:val="none" w:sz="0" w:space="0" w:color="auto"/>
            <w:left w:val="none" w:sz="0" w:space="0" w:color="auto"/>
            <w:bottom w:val="none" w:sz="0" w:space="0" w:color="auto"/>
            <w:right w:val="none" w:sz="0" w:space="0" w:color="auto"/>
          </w:divBdr>
        </w:div>
        <w:div w:id="1570767261">
          <w:marLeft w:val="0"/>
          <w:marRight w:val="0"/>
          <w:marTop w:val="0"/>
          <w:marBottom w:val="0"/>
          <w:divBdr>
            <w:top w:val="none" w:sz="0" w:space="0" w:color="auto"/>
            <w:left w:val="none" w:sz="0" w:space="0" w:color="auto"/>
            <w:bottom w:val="none" w:sz="0" w:space="0" w:color="auto"/>
            <w:right w:val="none" w:sz="0" w:space="0" w:color="auto"/>
          </w:divBdr>
        </w:div>
        <w:div w:id="1933007666">
          <w:marLeft w:val="0"/>
          <w:marRight w:val="0"/>
          <w:marTop w:val="0"/>
          <w:marBottom w:val="0"/>
          <w:divBdr>
            <w:top w:val="none" w:sz="0" w:space="0" w:color="auto"/>
            <w:left w:val="none" w:sz="0" w:space="0" w:color="auto"/>
            <w:bottom w:val="none" w:sz="0" w:space="0" w:color="auto"/>
            <w:right w:val="none" w:sz="0" w:space="0" w:color="auto"/>
          </w:divBdr>
        </w:div>
        <w:div w:id="675158022">
          <w:marLeft w:val="0"/>
          <w:marRight w:val="0"/>
          <w:marTop w:val="0"/>
          <w:marBottom w:val="0"/>
          <w:divBdr>
            <w:top w:val="none" w:sz="0" w:space="0" w:color="auto"/>
            <w:left w:val="none" w:sz="0" w:space="0" w:color="auto"/>
            <w:bottom w:val="none" w:sz="0" w:space="0" w:color="auto"/>
            <w:right w:val="none" w:sz="0" w:space="0" w:color="auto"/>
          </w:divBdr>
        </w:div>
        <w:div w:id="877165521">
          <w:marLeft w:val="0"/>
          <w:marRight w:val="0"/>
          <w:marTop w:val="0"/>
          <w:marBottom w:val="0"/>
          <w:divBdr>
            <w:top w:val="none" w:sz="0" w:space="0" w:color="auto"/>
            <w:left w:val="none" w:sz="0" w:space="0" w:color="auto"/>
            <w:bottom w:val="none" w:sz="0" w:space="0" w:color="auto"/>
            <w:right w:val="none" w:sz="0" w:space="0" w:color="auto"/>
          </w:divBdr>
        </w:div>
        <w:div w:id="580024927">
          <w:marLeft w:val="0"/>
          <w:marRight w:val="0"/>
          <w:marTop w:val="0"/>
          <w:marBottom w:val="0"/>
          <w:divBdr>
            <w:top w:val="none" w:sz="0" w:space="0" w:color="auto"/>
            <w:left w:val="none" w:sz="0" w:space="0" w:color="auto"/>
            <w:bottom w:val="none" w:sz="0" w:space="0" w:color="auto"/>
            <w:right w:val="none" w:sz="0" w:space="0" w:color="auto"/>
          </w:divBdr>
        </w:div>
        <w:div w:id="858592655">
          <w:marLeft w:val="0"/>
          <w:marRight w:val="0"/>
          <w:marTop w:val="0"/>
          <w:marBottom w:val="0"/>
          <w:divBdr>
            <w:top w:val="none" w:sz="0" w:space="0" w:color="auto"/>
            <w:left w:val="none" w:sz="0" w:space="0" w:color="auto"/>
            <w:bottom w:val="none" w:sz="0" w:space="0" w:color="auto"/>
            <w:right w:val="none" w:sz="0" w:space="0" w:color="auto"/>
          </w:divBdr>
        </w:div>
        <w:div w:id="332490935">
          <w:marLeft w:val="0"/>
          <w:marRight w:val="0"/>
          <w:marTop w:val="0"/>
          <w:marBottom w:val="0"/>
          <w:divBdr>
            <w:top w:val="none" w:sz="0" w:space="0" w:color="auto"/>
            <w:left w:val="none" w:sz="0" w:space="0" w:color="auto"/>
            <w:bottom w:val="none" w:sz="0" w:space="0" w:color="auto"/>
            <w:right w:val="none" w:sz="0" w:space="0" w:color="auto"/>
          </w:divBdr>
        </w:div>
        <w:div w:id="1483699401">
          <w:marLeft w:val="0"/>
          <w:marRight w:val="0"/>
          <w:marTop w:val="0"/>
          <w:marBottom w:val="0"/>
          <w:divBdr>
            <w:top w:val="none" w:sz="0" w:space="0" w:color="auto"/>
            <w:left w:val="none" w:sz="0" w:space="0" w:color="auto"/>
            <w:bottom w:val="none" w:sz="0" w:space="0" w:color="auto"/>
            <w:right w:val="none" w:sz="0" w:space="0" w:color="auto"/>
          </w:divBdr>
        </w:div>
        <w:div w:id="1958944418">
          <w:marLeft w:val="0"/>
          <w:marRight w:val="0"/>
          <w:marTop w:val="0"/>
          <w:marBottom w:val="0"/>
          <w:divBdr>
            <w:top w:val="none" w:sz="0" w:space="0" w:color="auto"/>
            <w:left w:val="none" w:sz="0" w:space="0" w:color="auto"/>
            <w:bottom w:val="none" w:sz="0" w:space="0" w:color="auto"/>
            <w:right w:val="none" w:sz="0" w:space="0" w:color="auto"/>
          </w:divBdr>
        </w:div>
        <w:div w:id="1005935877">
          <w:marLeft w:val="0"/>
          <w:marRight w:val="0"/>
          <w:marTop w:val="0"/>
          <w:marBottom w:val="0"/>
          <w:divBdr>
            <w:top w:val="none" w:sz="0" w:space="0" w:color="auto"/>
            <w:left w:val="none" w:sz="0" w:space="0" w:color="auto"/>
            <w:bottom w:val="none" w:sz="0" w:space="0" w:color="auto"/>
            <w:right w:val="none" w:sz="0" w:space="0" w:color="auto"/>
          </w:divBdr>
        </w:div>
        <w:div w:id="568536288">
          <w:marLeft w:val="0"/>
          <w:marRight w:val="0"/>
          <w:marTop w:val="0"/>
          <w:marBottom w:val="0"/>
          <w:divBdr>
            <w:top w:val="none" w:sz="0" w:space="0" w:color="auto"/>
            <w:left w:val="none" w:sz="0" w:space="0" w:color="auto"/>
            <w:bottom w:val="none" w:sz="0" w:space="0" w:color="auto"/>
            <w:right w:val="none" w:sz="0" w:space="0" w:color="auto"/>
          </w:divBdr>
        </w:div>
        <w:div w:id="811095158">
          <w:marLeft w:val="0"/>
          <w:marRight w:val="0"/>
          <w:marTop w:val="0"/>
          <w:marBottom w:val="0"/>
          <w:divBdr>
            <w:top w:val="none" w:sz="0" w:space="0" w:color="auto"/>
            <w:left w:val="none" w:sz="0" w:space="0" w:color="auto"/>
            <w:bottom w:val="none" w:sz="0" w:space="0" w:color="auto"/>
            <w:right w:val="none" w:sz="0" w:space="0" w:color="auto"/>
          </w:divBdr>
        </w:div>
        <w:div w:id="1227258352">
          <w:marLeft w:val="0"/>
          <w:marRight w:val="0"/>
          <w:marTop w:val="0"/>
          <w:marBottom w:val="0"/>
          <w:divBdr>
            <w:top w:val="none" w:sz="0" w:space="0" w:color="auto"/>
            <w:left w:val="none" w:sz="0" w:space="0" w:color="auto"/>
            <w:bottom w:val="none" w:sz="0" w:space="0" w:color="auto"/>
            <w:right w:val="none" w:sz="0" w:space="0" w:color="auto"/>
          </w:divBdr>
        </w:div>
        <w:div w:id="121311896">
          <w:marLeft w:val="0"/>
          <w:marRight w:val="0"/>
          <w:marTop w:val="0"/>
          <w:marBottom w:val="0"/>
          <w:divBdr>
            <w:top w:val="none" w:sz="0" w:space="0" w:color="auto"/>
            <w:left w:val="none" w:sz="0" w:space="0" w:color="auto"/>
            <w:bottom w:val="none" w:sz="0" w:space="0" w:color="auto"/>
            <w:right w:val="none" w:sz="0" w:space="0" w:color="auto"/>
          </w:divBdr>
        </w:div>
        <w:div w:id="1568952904">
          <w:marLeft w:val="0"/>
          <w:marRight w:val="0"/>
          <w:marTop w:val="0"/>
          <w:marBottom w:val="0"/>
          <w:divBdr>
            <w:top w:val="none" w:sz="0" w:space="0" w:color="auto"/>
            <w:left w:val="none" w:sz="0" w:space="0" w:color="auto"/>
            <w:bottom w:val="none" w:sz="0" w:space="0" w:color="auto"/>
            <w:right w:val="none" w:sz="0" w:space="0" w:color="auto"/>
          </w:divBdr>
        </w:div>
        <w:div w:id="1178083133">
          <w:marLeft w:val="0"/>
          <w:marRight w:val="0"/>
          <w:marTop w:val="0"/>
          <w:marBottom w:val="0"/>
          <w:divBdr>
            <w:top w:val="none" w:sz="0" w:space="0" w:color="auto"/>
            <w:left w:val="none" w:sz="0" w:space="0" w:color="auto"/>
            <w:bottom w:val="none" w:sz="0" w:space="0" w:color="auto"/>
            <w:right w:val="none" w:sz="0" w:space="0" w:color="auto"/>
          </w:divBdr>
        </w:div>
        <w:div w:id="2124614303">
          <w:marLeft w:val="0"/>
          <w:marRight w:val="0"/>
          <w:marTop w:val="0"/>
          <w:marBottom w:val="0"/>
          <w:divBdr>
            <w:top w:val="none" w:sz="0" w:space="0" w:color="auto"/>
            <w:left w:val="none" w:sz="0" w:space="0" w:color="auto"/>
            <w:bottom w:val="none" w:sz="0" w:space="0" w:color="auto"/>
            <w:right w:val="none" w:sz="0" w:space="0" w:color="auto"/>
          </w:divBdr>
        </w:div>
        <w:div w:id="1984237944">
          <w:marLeft w:val="0"/>
          <w:marRight w:val="0"/>
          <w:marTop w:val="0"/>
          <w:marBottom w:val="0"/>
          <w:divBdr>
            <w:top w:val="none" w:sz="0" w:space="0" w:color="auto"/>
            <w:left w:val="none" w:sz="0" w:space="0" w:color="auto"/>
            <w:bottom w:val="none" w:sz="0" w:space="0" w:color="auto"/>
            <w:right w:val="none" w:sz="0" w:space="0" w:color="auto"/>
          </w:divBdr>
        </w:div>
        <w:div w:id="852260746">
          <w:marLeft w:val="0"/>
          <w:marRight w:val="0"/>
          <w:marTop w:val="0"/>
          <w:marBottom w:val="0"/>
          <w:divBdr>
            <w:top w:val="none" w:sz="0" w:space="0" w:color="auto"/>
            <w:left w:val="none" w:sz="0" w:space="0" w:color="auto"/>
            <w:bottom w:val="none" w:sz="0" w:space="0" w:color="auto"/>
            <w:right w:val="none" w:sz="0" w:space="0" w:color="auto"/>
          </w:divBdr>
        </w:div>
        <w:div w:id="632559330">
          <w:marLeft w:val="0"/>
          <w:marRight w:val="0"/>
          <w:marTop w:val="0"/>
          <w:marBottom w:val="0"/>
          <w:divBdr>
            <w:top w:val="none" w:sz="0" w:space="0" w:color="auto"/>
            <w:left w:val="none" w:sz="0" w:space="0" w:color="auto"/>
            <w:bottom w:val="none" w:sz="0" w:space="0" w:color="auto"/>
            <w:right w:val="none" w:sz="0" w:space="0" w:color="auto"/>
          </w:divBdr>
        </w:div>
        <w:div w:id="1556695978">
          <w:marLeft w:val="0"/>
          <w:marRight w:val="0"/>
          <w:marTop w:val="0"/>
          <w:marBottom w:val="0"/>
          <w:divBdr>
            <w:top w:val="none" w:sz="0" w:space="0" w:color="auto"/>
            <w:left w:val="none" w:sz="0" w:space="0" w:color="auto"/>
            <w:bottom w:val="none" w:sz="0" w:space="0" w:color="auto"/>
            <w:right w:val="none" w:sz="0" w:space="0" w:color="auto"/>
          </w:divBdr>
        </w:div>
        <w:div w:id="1254709027">
          <w:marLeft w:val="0"/>
          <w:marRight w:val="0"/>
          <w:marTop w:val="0"/>
          <w:marBottom w:val="0"/>
          <w:divBdr>
            <w:top w:val="none" w:sz="0" w:space="0" w:color="auto"/>
            <w:left w:val="none" w:sz="0" w:space="0" w:color="auto"/>
            <w:bottom w:val="none" w:sz="0" w:space="0" w:color="auto"/>
            <w:right w:val="none" w:sz="0" w:space="0" w:color="auto"/>
          </w:divBdr>
        </w:div>
        <w:div w:id="2042322302">
          <w:marLeft w:val="0"/>
          <w:marRight w:val="0"/>
          <w:marTop w:val="0"/>
          <w:marBottom w:val="0"/>
          <w:divBdr>
            <w:top w:val="none" w:sz="0" w:space="0" w:color="auto"/>
            <w:left w:val="none" w:sz="0" w:space="0" w:color="auto"/>
            <w:bottom w:val="none" w:sz="0" w:space="0" w:color="auto"/>
            <w:right w:val="none" w:sz="0" w:space="0" w:color="auto"/>
          </w:divBdr>
        </w:div>
        <w:div w:id="1512842102">
          <w:marLeft w:val="0"/>
          <w:marRight w:val="0"/>
          <w:marTop w:val="0"/>
          <w:marBottom w:val="0"/>
          <w:divBdr>
            <w:top w:val="none" w:sz="0" w:space="0" w:color="auto"/>
            <w:left w:val="none" w:sz="0" w:space="0" w:color="auto"/>
            <w:bottom w:val="none" w:sz="0" w:space="0" w:color="auto"/>
            <w:right w:val="none" w:sz="0" w:space="0" w:color="auto"/>
          </w:divBdr>
        </w:div>
        <w:div w:id="1902014542">
          <w:marLeft w:val="0"/>
          <w:marRight w:val="0"/>
          <w:marTop w:val="0"/>
          <w:marBottom w:val="0"/>
          <w:divBdr>
            <w:top w:val="none" w:sz="0" w:space="0" w:color="auto"/>
            <w:left w:val="none" w:sz="0" w:space="0" w:color="auto"/>
            <w:bottom w:val="none" w:sz="0" w:space="0" w:color="auto"/>
            <w:right w:val="none" w:sz="0" w:space="0" w:color="auto"/>
          </w:divBdr>
        </w:div>
        <w:div w:id="434790064">
          <w:marLeft w:val="0"/>
          <w:marRight w:val="0"/>
          <w:marTop w:val="0"/>
          <w:marBottom w:val="0"/>
          <w:divBdr>
            <w:top w:val="none" w:sz="0" w:space="0" w:color="auto"/>
            <w:left w:val="none" w:sz="0" w:space="0" w:color="auto"/>
            <w:bottom w:val="none" w:sz="0" w:space="0" w:color="auto"/>
            <w:right w:val="none" w:sz="0" w:space="0" w:color="auto"/>
          </w:divBdr>
        </w:div>
        <w:div w:id="956721736">
          <w:marLeft w:val="0"/>
          <w:marRight w:val="0"/>
          <w:marTop w:val="0"/>
          <w:marBottom w:val="0"/>
          <w:divBdr>
            <w:top w:val="none" w:sz="0" w:space="0" w:color="auto"/>
            <w:left w:val="none" w:sz="0" w:space="0" w:color="auto"/>
            <w:bottom w:val="none" w:sz="0" w:space="0" w:color="auto"/>
            <w:right w:val="none" w:sz="0" w:space="0" w:color="auto"/>
          </w:divBdr>
        </w:div>
        <w:div w:id="1954705175">
          <w:marLeft w:val="0"/>
          <w:marRight w:val="0"/>
          <w:marTop w:val="0"/>
          <w:marBottom w:val="0"/>
          <w:divBdr>
            <w:top w:val="none" w:sz="0" w:space="0" w:color="auto"/>
            <w:left w:val="none" w:sz="0" w:space="0" w:color="auto"/>
            <w:bottom w:val="none" w:sz="0" w:space="0" w:color="auto"/>
            <w:right w:val="none" w:sz="0" w:space="0" w:color="auto"/>
          </w:divBdr>
        </w:div>
        <w:div w:id="1680305437">
          <w:marLeft w:val="0"/>
          <w:marRight w:val="0"/>
          <w:marTop w:val="0"/>
          <w:marBottom w:val="0"/>
          <w:divBdr>
            <w:top w:val="none" w:sz="0" w:space="0" w:color="auto"/>
            <w:left w:val="none" w:sz="0" w:space="0" w:color="auto"/>
            <w:bottom w:val="none" w:sz="0" w:space="0" w:color="auto"/>
            <w:right w:val="none" w:sz="0" w:space="0" w:color="auto"/>
          </w:divBdr>
        </w:div>
        <w:div w:id="326173021">
          <w:marLeft w:val="0"/>
          <w:marRight w:val="0"/>
          <w:marTop w:val="0"/>
          <w:marBottom w:val="0"/>
          <w:divBdr>
            <w:top w:val="none" w:sz="0" w:space="0" w:color="auto"/>
            <w:left w:val="none" w:sz="0" w:space="0" w:color="auto"/>
            <w:bottom w:val="none" w:sz="0" w:space="0" w:color="auto"/>
            <w:right w:val="none" w:sz="0" w:space="0" w:color="auto"/>
          </w:divBdr>
        </w:div>
        <w:div w:id="1346321603">
          <w:marLeft w:val="0"/>
          <w:marRight w:val="0"/>
          <w:marTop w:val="0"/>
          <w:marBottom w:val="0"/>
          <w:divBdr>
            <w:top w:val="none" w:sz="0" w:space="0" w:color="auto"/>
            <w:left w:val="none" w:sz="0" w:space="0" w:color="auto"/>
            <w:bottom w:val="none" w:sz="0" w:space="0" w:color="auto"/>
            <w:right w:val="none" w:sz="0" w:space="0" w:color="auto"/>
          </w:divBdr>
        </w:div>
        <w:div w:id="243413523">
          <w:marLeft w:val="0"/>
          <w:marRight w:val="0"/>
          <w:marTop w:val="0"/>
          <w:marBottom w:val="0"/>
          <w:divBdr>
            <w:top w:val="none" w:sz="0" w:space="0" w:color="auto"/>
            <w:left w:val="none" w:sz="0" w:space="0" w:color="auto"/>
            <w:bottom w:val="none" w:sz="0" w:space="0" w:color="auto"/>
            <w:right w:val="none" w:sz="0" w:space="0" w:color="auto"/>
          </w:divBdr>
        </w:div>
        <w:div w:id="361713642">
          <w:marLeft w:val="0"/>
          <w:marRight w:val="0"/>
          <w:marTop w:val="0"/>
          <w:marBottom w:val="0"/>
          <w:divBdr>
            <w:top w:val="none" w:sz="0" w:space="0" w:color="auto"/>
            <w:left w:val="none" w:sz="0" w:space="0" w:color="auto"/>
            <w:bottom w:val="none" w:sz="0" w:space="0" w:color="auto"/>
            <w:right w:val="none" w:sz="0" w:space="0" w:color="auto"/>
          </w:divBdr>
        </w:div>
        <w:div w:id="1962223027">
          <w:marLeft w:val="0"/>
          <w:marRight w:val="0"/>
          <w:marTop w:val="0"/>
          <w:marBottom w:val="0"/>
          <w:divBdr>
            <w:top w:val="none" w:sz="0" w:space="0" w:color="auto"/>
            <w:left w:val="none" w:sz="0" w:space="0" w:color="auto"/>
            <w:bottom w:val="none" w:sz="0" w:space="0" w:color="auto"/>
            <w:right w:val="none" w:sz="0" w:space="0" w:color="auto"/>
          </w:divBdr>
        </w:div>
        <w:div w:id="1459715688">
          <w:marLeft w:val="0"/>
          <w:marRight w:val="0"/>
          <w:marTop w:val="0"/>
          <w:marBottom w:val="0"/>
          <w:divBdr>
            <w:top w:val="none" w:sz="0" w:space="0" w:color="auto"/>
            <w:left w:val="none" w:sz="0" w:space="0" w:color="auto"/>
            <w:bottom w:val="none" w:sz="0" w:space="0" w:color="auto"/>
            <w:right w:val="none" w:sz="0" w:space="0" w:color="auto"/>
          </w:divBdr>
        </w:div>
        <w:div w:id="306858738">
          <w:marLeft w:val="0"/>
          <w:marRight w:val="0"/>
          <w:marTop w:val="0"/>
          <w:marBottom w:val="0"/>
          <w:divBdr>
            <w:top w:val="none" w:sz="0" w:space="0" w:color="auto"/>
            <w:left w:val="none" w:sz="0" w:space="0" w:color="auto"/>
            <w:bottom w:val="none" w:sz="0" w:space="0" w:color="auto"/>
            <w:right w:val="none" w:sz="0" w:space="0" w:color="auto"/>
          </w:divBdr>
        </w:div>
        <w:div w:id="875459729">
          <w:marLeft w:val="0"/>
          <w:marRight w:val="0"/>
          <w:marTop w:val="0"/>
          <w:marBottom w:val="0"/>
          <w:divBdr>
            <w:top w:val="none" w:sz="0" w:space="0" w:color="auto"/>
            <w:left w:val="none" w:sz="0" w:space="0" w:color="auto"/>
            <w:bottom w:val="none" w:sz="0" w:space="0" w:color="auto"/>
            <w:right w:val="none" w:sz="0" w:space="0" w:color="auto"/>
          </w:divBdr>
        </w:div>
        <w:div w:id="1987125950">
          <w:marLeft w:val="0"/>
          <w:marRight w:val="0"/>
          <w:marTop w:val="0"/>
          <w:marBottom w:val="0"/>
          <w:divBdr>
            <w:top w:val="none" w:sz="0" w:space="0" w:color="auto"/>
            <w:left w:val="none" w:sz="0" w:space="0" w:color="auto"/>
            <w:bottom w:val="none" w:sz="0" w:space="0" w:color="auto"/>
            <w:right w:val="none" w:sz="0" w:space="0" w:color="auto"/>
          </w:divBdr>
        </w:div>
        <w:div w:id="1951083010">
          <w:marLeft w:val="0"/>
          <w:marRight w:val="0"/>
          <w:marTop w:val="0"/>
          <w:marBottom w:val="0"/>
          <w:divBdr>
            <w:top w:val="none" w:sz="0" w:space="0" w:color="auto"/>
            <w:left w:val="none" w:sz="0" w:space="0" w:color="auto"/>
            <w:bottom w:val="none" w:sz="0" w:space="0" w:color="auto"/>
            <w:right w:val="none" w:sz="0" w:space="0" w:color="auto"/>
          </w:divBdr>
        </w:div>
        <w:div w:id="554008468">
          <w:marLeft w:val="0"/>
          <w:marRight w:val="0"/>
          <w:marTop w:val="0"/>
          <w:marBottom w:val="0"/>
          <w:divBdr>
            <w:top w:val="none" w:sz="0" w:space="0" w:color="auto"/>
            <w:left w:val="none" w:sz="0" w:space="0" w:color="auto"/>
            <w:bottom w:val="none" w:sz="0" w:space="0" w:color="auto"/>
            <w:right w:val="none" w:sz="0" w:space="0" w:color="auto"/>
          </w:divBdr>
        </w:div>
        <w:div w:id="1813789033">
          <w:marLeft w:val="0"/>
          <w:marRight w:val="0"/>
          <w:marTop w:val="0"/>
          <w:marBottom w:val="0"/>
          <w:divBdr>
            <w:top w:val="none" w:sz="0" w:space="0" w:color="auto"/>
            <w:left w:val="none" w:sz="0" w:space="0" w:color="auto"/>
            <w:bottom w:val="none" w:sz="0" w:space="0" w:color="auto"/>
            <w:right w:val="none" w:sz="0" w:space="0" w:color="auto"/>
          </w:divBdr>
        </w:div>
        <w:div w:id="362562927">
          <w:marLeft w:val="0"/>
          <w:marRight w:val="0"/>
          <w:marTop w:val="0"/>
          <w:marBottom w:val="0"/>
          <w:divBdr>
            <w:top w:val="none" w:sz="0" w:space="0" w:color="auto"/>
            <w:left w:val="none" w:sz="0" w:space="0" w:color="auto"/>
            <w:bottom w:val="none" w:sz="0" w:space="0" w:color="auto"/>
            <w:right w:val="none" w:sz="0" w:space="0" w:color="auto"/>
          </w:divBdr>
        </w:div>
        <w:div w:id="1561019332">
          <w:marLeft w:val="0"/>
          <w:marRight w:val="0"/>
          <w:marTop w:val="0"/>
          <w:marBottom w:val="0"/>
          <w:divBdr>
            <w:top w:val="none" w:sz="0" w:space="0" w:color="auto"/>
            <w:left w:val="none" w:sz="0" w:space="0" w:color="auto"/>
            <w:bottom w:val="none" w:sz="0" w:space="0" w:color="auto"/>
            <w:right w:val="none" w:sz="0" w:space="0" w:color="auto"/>
          </w:divBdr>
        </w:div>
        <w:div w:id="1301153212">
          <w:marLeft w:val="0"/>
          <w:marRight w:val="0"/>
          <w:marTop w:val="0"/>
          <w:marBottom w:val="0"/>
          <w:divBdr>
            <w:top w:val="none" w:sz="0" w:space="0" w:color="auto"/>
            <w:left w:val="none" w:sz="0" w:space="0" w:color="auto"/>
            <w:bottom w:val="none" w:sz="0" w:space="0" w:color="auto"/>
            <w:right w:val="none" w:sz="0" w:space="0" w:color="auto"/>
          </w:divBdr>
        </w:div>
        <w:div w:id="399718790">
          <w:marLeft w:val="0"/>
          <w:marRight w:val="0"/>
          <w:marTop w:val="0"/>
          <w:marBottom w:val="0"/>
          <w:divBdr>
            <w:top w:val="none" w:sz="0" w:space="0" w:color="auto"/>
            <w:left w:val="none" w:sz="0" w:space="0" w:color="auto"/>
            <w:bottom w:val="none" w:sz="0" w:space="0" w:color="auto"/>
            <w:right w:val="none" w:sz="0" w:space="0" w:color="auto"/>
          </w:divBdr>
        </w:div>
        <w:div w:id="1522428600">
          <w:marLeft w:val="0"/>
          <w:marRight w:val="0"/>
          <w:marTop w:val="0"/>
          <w:marBottom w:val="0"/>
          <w:divBdr>
            <w:top w:val="none" w:sz="0" w:space="0" w:color="auto"/>
            <w:left w:val="none" w:sz="0" w:space="0" w:color="auto"/>
            <w:bottom w:val="none" w:sz="0" w:space="0" w:color="auto"/>
            <w:right w:val="none" w:sz="0" w:space="0" w:color="auto"/>
          </w:divBdr>
        </w:div>
        <w:div w:id="1179465274">
          <w:marLeft w:val="0"/>
          <w:marRight w:val="0"/>
          <w:marTop w:val="0"/>
          <w:marBottom w:val="0"/>
          <w:divBdr>
            <w:top w:val="none" w:sz="0" w:space="0" w:color="auto"/>
            <w:left w:val="none" w:sz="0" w:space="0" w:color="auto"/>
            <w:bottom w:val="none" w:sz="0" w:space="0" w:color="auto"/>
            <w:right w:val="none" w:sz="0" w:space="0" w:color="auto"/>
          </w:divBdr>
        </w:div>
        <w:div w:id="1600137539">
          <w:marLeft w:val="0"/>
          <w:marRight w:val="0"/>
          <w:marTop w:val="0"/>
          <w:marBottom w:val="0"/>
          <w:divBdr>
            <w:top w:val="none" w:sz="0" w:space="0" w:color="auto"/>
            <w:left w:val="none" w:sz="0" w:space="0" w:color="auto"/>
            <w:bottom w:val="none" w:sz="0" w:space="0" w:color="auto"/>
            <w:right w:val="none" w:sz="0" w:space="0" w:color="auto"/>
          </w:divBdr>
        </w:div>
        <w:div w:id="20671772">
          <w:marLeft w:val="0"/>
          <w:marRight w:val="0"/>
          <w:marTop w:val="0"/>
          <w:marBottom w:val="0"/>
          <w:divBdr>
            <w:top w:val="none" w:sz="0" w:space="0" w:color="auto"/>
            <w:left w:val="none" w:sz="0" w:space="0" w:color="auto"/>
            <w:bottom w:val="none" w:sz="0" w:space="0" w:color="auto"/>
            <w:right w:val="none" w:sz="0" w:space="0" w:color="auto"/>
          </w:divBdr>
        </w:div>
        <w:div w:id="1868789974">
          <w:marLeft w:val="0"/>
          <w:marRight w:val="0"/>
          <w:marTop w:val="0"/>
          <w:marBottom w:val="0"/>
          <w:divBdr>
            <w:top w:val="none" w:sz="0" w:space="0" w:color="auto"/>
            <w:left w:val="none" w:sz="0" w:space="0" w:color="auto"/>
            <w:bottom w:val="none" w:sz="0" w:space="0" w:color="auto"/>
            <w:right w:val="none" w:sz="0" w:space="0" w:color="auto"/>
          </w:divBdr>
        </w:div>
        <w:div w:id="1377244421">
          <w:marLeft w:val="0"/>
          <w:marRight w:val="0"/>
          <w:marTop w:val="0"/>
          <w:marBottom w:val="0"/>
          <w:divBdr>
            <w:top w:val="none" w:sz="0" w:space="0" w:color="auto"/>
            <w:left w:val="none" w:sz="0" w:space="0" w:color="auto"/>
            <w:bottom w:val="none" w:sz="0" w:space="0" w:color="auto"/>
            <w:right w:val="none" w:sz="0" w:space="0" w:color="auto"/>
          </w:divBdr>
        </w:div>
        <w:div w:id="1790473065">
          <w:marLeft w:val="0"/>
          <w:marRight w:val="0"/>
          <w:marTop w:val="0"/>
          <w:marBottom w:val="0"/>
          <w:divBdr>
            <w:top w:val="none" w:sz="0" w:space="0" w:color="auto"/>
            <w:left w:val="none" w:sz="0" w:space="0" w:color="auto"/>
            <w:bottom w:val="none" w:sz="0" w:space="0" w:color="auto"/>
            <w:right w:val="none" w:sz="0" w:space="0" w:color="auto"/>
          </w:divBdr>
        </w:div>
        <w:div w:id="1034043010">
          <w:marLeft w:val="0"/>
          <w:marRight w:val="0"/>
          <w:marTop w:val="0"/>
          <w:marBottom w:val="0"/>
          <w:divBdr>
            <w:top w:val="none" w:sz="0" w:space="0" w:color="auto"/>
            <w:left w:val="none" w:sz="0" w:space="0" w:color="auto"/>
            <w:bottom w:val="none" w:sz="0" w:space="0" w:color="auto"/>
            <w:right w:val="none" w:sz="0" w:space="0" w:color="auto"/>
          </w:divBdr>
        </w:div>
        <w:div w:id="703364951">
          <w:marLeft w:val="0"/>
          <w:marRight w:val="0"/>
          <w:marTop w:val="0"/>
          <w:marBottom w:val="0"/>
          <w:divBdr>
            <w:top w:val="none" w:sz="0" w:space="0" w:color="auto"/>
            <w:left w:val="none" w:sz="0" w:space="0" w:color="auto"/>
            <w:bottom w:val="none" w:sz="0" w:space="0" w:color="auto"/>
            <w:right w:val="none" w:sz="0" w:space="0" w:color="auto"/>
          </w:divBdr>
        </w:div>
        <w:div w:id="1734043621">
          <w:marLeft w:val="0"/>
          <w:marRight w:val="0"/>
          <w:marTop w:val="0"/>
          <w:marBottom w:val="0"/>
          <w:divBdr>
            <w:top w:val="none" w:sz="0" w:space="0" w:color="auto"/>
            <w:left w:val="none" w:sz="0" w:space="0" w:color="auto"/>
            <w:bottom w:val="none" w:sz="0" w:space="0" w:color="auto"/>
            <w:right w:val="none" w:sz="0" w:space="0" w:color="auto"/>
          </w:divBdr>
        </w:div>
        <w:div w:id="1921282546">
          <w:marLeft w:val="0"/>
          <w:marRight w:val="0"/>
          <w:marTop w:val="0"/>
          <w:marBottom w:val="0"/>
          <w:divBdr>
            <w:top w:val="none" w:sz="0" w:space="0" w:color="auto"/>
            <w:left w:val="none" w:sz="0" w:space="0" w:color="auto"/>
            <w:bottom w:val="none" w:sz="0" w:space="0" w:color="auto"/>
            <w:right w:val="none" w:sz="0" w:space="0" w:color="auto"/>
          </w:divBdr>
        </w:div>
        <w:div w:id="1924878550">
          <w:marLeft w:val="0"/>
          <w:marRight w:val="0"/>
          <w:marTop w:val="0"/>
          <w:marBottom w:val="0"/>
          <w:divBdr>
            <w:top w:val="none" w:sz="0" w:space="0" w:color="auto"/>
            <w:left w:val="none" w:sz="0" w:space="0" w:color="auto"/>
            <w:bottom w:val="none" w:sz="0" w:space="0" w:color="auto"/>
            <w:right w:val="none" w:sz="0" w:space="0" w:color="auto"/>
          </w:divBdr>
        </w:div>
        <w:div w:id="888999429">
          <w:marLeft w:val="0"/>
          <w:marRight w:val="0"/>
          <w:marTop w:val="0"/>
          <w:marBottom w:val="0"/>
          <w:divBdr>
            <w:top w:val="none" w:sz="0" w:space="0" w:color="auto"/>
            <w:left w:val="none" w:sz="0" w:space="0" w:color="auto"/>
            <w:bottom w:val="none" w:sz="0" w:space="0" w:color="auto"/>
            <w:right w:val="none" w:sz="0" w:space="0" w:color="auto"/>
          </w:divBdr>
        </w:div>
        <w:div w:id="1400783411">
          <w:marLeft w:val="0"/>
          <w:marRight w:val="0"/>
          <w:marTop w:val="0"/>
          <w:marBottom w:val="0"/>
          <w:divBdr>
            <w:top w:val="none" w:sz="0" w:space="0" w:color="auto"/>
            <w:left w:val="none" w:sz="0" w:space="0" w:color="auto"/>
            <w:bottom w:val="none" w:sz="0" w:space="0" w:color="auto"/>
            <w:right w:val="none" w:sz="0" w:space="0" w:color="auto"/>
          </w:divBdr>
        </w:div>
        <w:div w:id="1114637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dfforge.org/products/pdfcreator/downloa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odevzdej.cz/" TargetMode="Externa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pdf.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CB7BC7B-2819-40CB-BFF7-77435090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3760</Words>
  <Characters>22190</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Metodika pro tvorbu bakalářských prací</vt:lpstr>
    </vt:vector>
  </TitlesOfParts>
  <Company>VSERS</Company>
  <LinksUpToDate>false</LinksUpToDate>
  <CharactersWithSpaces>25899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pro tvorbu bakalářských prací</dc:title>
  <dc:creator>RNDr. Vladimír Kostka</dc:creator>
  <cp:lastModifiedBy>korektura</cp:lastModifiedBy>
  <cp:revision>13</cp:revision>
  <cp:lastPrinted>2014-03-29T12:08:00Z</cp:lastPrinted>
  <dcterms:created xsi:type="dcterms:W3CDTF">2015-04-01T07:25:00Z</dcterms:created>
  <dcterms:modified xsi:type="dcterms:W3CDTF">2016-02-21T14:42:00Z</dcterms:modified>
</cp:coreProperties>
</file>